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C9D97A" w14:textId="77777777" w:rsidR="00C90676" w:rsidRDefault="00C90676" w:rsidP="0050453E">
      <w:pPr>
        <w:rPr>
          <w:b/>
          <w:bCs/>
          <w:sz w:val="24"/>
          <w:szCs w:val="24"/>
        </w:rPr>
      </w:pPr>
      <w:r>
        <w:rPr>
          <w:b/>
          <w:bCs/>
          <w:sz w:val="24"/>
          <w:szCs w:val="24"/>
        </w:rPr>
        <w:t>Vorlage Allgemeine Geschäftsbedingungen für touristische Angebote</w:t>
      </w:r>
    </w:p>
    <w:p w14:paraId="74F6BC52" w14:textId="5CD1B3AC" w:rsidR="0050453E" w:rsidRPr="00B16E89" w:rsidRDefault="0050453E" w:rsidP="0050453E">
      <w:pPr>
        <w:rPr>
          <w:i/>
          <w:iCs/>
          <w:sz w:val="24"/>
          <w:szCs w:val="24"/>
        </w:rPr>
      </w:pPr>
      <w:r w:rsidRPr="00C90676">
        <w:rPr>
          <w:sz w:val="24"/>
          <w:szCs w:val="24"/>
        </w:rPr>
        <w:t>Allgemeine Geschäftsbedingungen</w:t>
      </w:r>
      <w:r w:rsidR="00664DDA">
        <w:rPr>
          <w:sz w:val="24"/>
          <w:szCs w:val="24"/>
        </w:rPr>
        <w:t xml:space="preserve"> (AGB)</w:t>
      </w:r>
      <w:r w:rsidRPr="00B16E89">
        <w:rPr>
          <w:b/>
          <w:bCs/>
          <w:sz w:val="24"/>
          <w:szCs w:val="24"/>
        </w:rPr>
        <w:t xml:space="preserve"> </w:t>
      </w:r>
      <w:r w:rsidR="00B16E89" w:rsidRPr="00B16E89">
        <w:rPr>
          <w:i/>
          <w:iCs/>
          <w:sz w:val="24"/>
          <w:szCs w:val="24"/>
        </w:rPr>
        <w:t>[</w:t>
      </w:r>
      <w:proofErr w:type="spellStart"/>
      <w:r w:rsidR="00B16E89" w:rsidRPr="00B16E89">
        <w:rPr>
          <w:i/>
          <w:iCs/>
          <w:sz w:val="24"/>
          <w:szCs w:val="24"/>
        </w:rPr>
        <w:t>Parkname</w:t>
      </w:r>
      <w:proofErr w:type="spellEnd"/>
      <w:r w:rsidR="00B16E89" w:rsidRPr="00B16E89">
        <w:rPr>
          <w:i/>
          <w:iCs/>
          <w:sz w:val="24"/>
          <w:szCs w:val="24"/>
        </w:rPr>
        <w:t>]</w:t>
      </w:r>
    </w:p>
    <w:p w14:paraId="597D8CED" w14:textId="6701C64F" w:rsidR="0050453E" w:rsidRPr="004B4CF7" w:rsidRDefault="00A94B82" w:rsidP="004B4CF7">
      <w:pPr>
        <w:rPr>
          <w:b/>
          <w:bCs/>
          <w:sz w:val="26"/>
          <w:szCs w:val="26"/>
        </w:rPr>
      </w:pPr>
      <w:r w:rsidRPr="004B4CF7">
        <w:rPr>
          <w:b/>
          <w:bCs/>
          <w:sz w:val="26"/>
          <w:szCs w:val="26"/>
        </w:rPr>
        <w:t xml:space="preserve">I </w:t>
      </w:r>
      <w:r w:rsidR="0050453E" w:rsidRPr="004B4CF7">
        <w:rPr>
          <w:b/>
          <w:bCs/>
          <w:sz w:val="26"/>
          <w:szCs w:val="26"/>
        </w:rPr>
        <w:t xml:space="preserve">Geltungsbereich </w:t>
      </w:r>
    </w:p>
    <w:p w14:paraId="1B1133AA" w14:textId="43BAFA35" w:rsidR="00195863" w:rsidRDefault="0050453E" w:rsidP="00454F02">
      <w:pPr>
        <w:pStyle w:val="Listenabsatz"/>
        <w:numPr>
          <w:ilvl w:val="1"/>
          <w:numId w:val="4"/>
        </w:numPr>
        <w:ind w:left="567" w:hanging="567"/>
      </w:pPr>
      <w:r w:rsidRPr="006A23F3">
        <w:t>Die</w:t>
      </w:r>
      <w:r w:rsidR="005E165E">
        <w:t xml:space="preserve"> vorliegenden</w:t>
      </w:r>
      <w:r w:rsidRPr="006A23F3">
        <w:t xml:space="preserve"> AGB regeln das </w:t>
      </w:r>
      <w:r w:rsidR="001E654A">
        <w:t>Vertragsverhältnis</w:t>
      </w:r>
      <w:r w:rsidRPr="006A23F3">
        <w:t xml:space="preserve"> zwischen </w:t>
      </w:r>
      <w:r w:rsidR="00347E13">
        <w:t>der Kundschaft</w:t>
      </w:r>
      <w:r w:rsidRPr="006A23F3">
        <w:t xml:space="preserve"> und dem </w:t>
      </w:r>
      <w:r w:rsidR="00BD5385" w:rsidRPr="007C51B5">
        <w:rPr>
          <w:i/>
          <w:iCs/>
        </w:rPr>
        <w:t>[</w:t>
      </w:r>
      <w:proofErr w:type="spellStart"/>
      <w:r w:rsidR="00BD5385" w:rsidRPr="007C51B5">
        <w:rPr>
          <w:i/>
          <w:iCs/>
        </w:rPr>
        <w:t>Parkname</w:t>
      </w:r>
      <w:proofErr w:type="spellEnd"/>
      <w:r w:rsidR="00BD5385" w:rsidRPr="007C51B5">
        <w:rPr>
          <w:i/>
          <w:iCs/>
        </w:rPr>
        <w:t xml:space="preserve">] </w:t>
      </w:r>
      <w:r w:rsidRPr="006A23F3">
        <w:t xml:space="preserve">(nachfolgend </w:t>
      </w:r>
      <w:r w:rsidR="00BD5385" w:rsidRPr="007C51B5">
        <w:rPr>
          <w:i/>
          <w:iCs/>
        </w:rPr>
        <w:t>[Parkname-Abkürzung]</w:t>
      </w:r>
      <w:r w:rsidR="00BD5385" w:rsidRPr="007C51B5">
        <w:rPr>
          <w:i/>
          <w:iCs/>
          <w:sz w:val="24"/>
          <w:szCs w:val="24"/>
        </w:rPr>
        <w:t xml:space="preserve"> </w:t>
      </w:r>
      <w:r w:rsidR="00BD5385">
        <w:t>genannt</w:t>
      </w:r>
      <w:r>
        <w:t xml:space="preserve">). Sie gelten </w:t>
      </w:r>
      <w:r w:rsidR="00382738">
        <w:t xml:space="preserve">für </w:t>
      </w:r>
      <w:r w:rsidR="00BD5385" w:rsidRPr="007C51B5">
        <w:rPr>
          <w:i/>
          <w:iCs/>
        </w:rPr>
        <w:t>[Leistungen, wie bspw</w:t>
      </w:r>
      <w:r w:rsidR="00150AFB" w:rsidRPr="007C51B5">
        <w:rPr>
          <w:i/>
          <w:iCs/>
        </w:rPr>
        <w:t>.</w:t>
      </w:r>
      <w:r w:rsidR="00BD5385" w:rsidRPr="007C51B5">
        <w:rPr>
          <w:i/>
          <w:iCs/>
        </w:rPr>
        <w:t xml:space="preserve"> </w:t>
      </w:r>
      <w:r w:rsidR="00382738" w:rsidRPr="007C51B5">
        <w:rPr>
          <w:i/>
          <w:iCs/>
        </w:rPr>
        <w:t>Veranstaltungen, Gruppenbuchungen und alle anderen Angebote</w:t>
      </w:r>
      <w:r w:rsidR="00BD5385" w:rsidRPr="007C51B5">
        <w:rPr>
          <w:i/>
          <w:iCs/>
        </w:rPr>
        <w:t>]</w:t>
      </w:r>
      <w:r w:rsidR="00BD5385">
        <w:t>,</w:t>
      </w:r>
      <w:r w:rsidR="00382738">
        <w:t xml:space="preserve"> </w:t>
      </w:r>
      <w:r w:rsidR="00780C0E">
        <w:t xml:space="preserve">die durch den </w:t>
      </w:r>
      <w:r w:rsidR="00780C0E" w:rsidRPr="007C51B5">
        <w:rPr>
          <w:i/>
          <w:iCs/>
        </w:rPr>
        <w:t xml:space="preserve">[Parkname-Abkürzung] </w:t>
      </w:r>
      <w:r w:rsidR="00780C0E" w:rsidRPr="00780C0E">
        <w:t>angeboten</w:t>
      </w:r>
      <w:r w:rsidR="0054093C">
        <w:t xml:space="preserve"> </w:t>
      </w:r>
      <w:r w:rsidR="00780C0E" w:rsidRPr="00780C0E">
        <w:t>werden.</w:t>
      </w:r>
    </w:p>
    <w:p w14:paraId="4635F0FD" w14:textId="5A417E14" w:rsidR="007A552E" w:rsidRDefault="007A552E" w:rsidP="00454F02">
      <w:pPr>
        <w:pStyle w:val="Listenabsatz"/>
        <w:numPr>
          <w:ilvl w:val="1"/>
          <w:numId w:val="4"/>
        </w:numPr>
        <w:ind w:left="567" w:hanging="567"/>
      </w:pPr>
      <w:commentRangeStart w:id="0"/>
      <w:r>
        <w:t xml:space="preserve">Diese </w:t>
      </w:r>
      <w:proofErr w:type="spellStart"/>
      <w:proofErr w:type="gramStart"/>
      <w:r>
        <w:t>AGB</w:t>
      </w:r>
      <w:r w:rsidR="006434E0">
        <w:t>’s</w:t>
      </w:r>
      <w:proofErr w:type="spellEnd"/>
      <w:proofErr w:type="gramEnd"/>
      <w:r>
        <w:t xml:space="preserve"> müssen im Zeitpunkt der Buchung/Bestellung durch die Kundschaft akzeptiert werden. </w:t>
      </w:r>
      <w:commentRangeEnd w:id="0"/>
      <w:r w:rsidR="00BB6C3D">
        <w:rPr>
          <w:rStyle w:val="Kommentarzeichen"/>
        </w:rPr>
        <w:commentReference w:id="0"/>
      </w:r>
      <w:r>
        <w:t xml:space="preserve">Die Details werden in Ziff. 2 geregelt. </w:t>
      </w:r>
    </w:p>
    <w:p w14:paraId="50FA6F05" w14:textId="6E692376" w:rsidR="0050453E" w:rsidRDefault="00B845D1" w:rsidP="00454F02">
      <w:pPr>
        <w:pStyle w:val="Listenabsatz"/>
        <w:numPr>
          <w:ilvl w:val="1"/>
          <w:numId w:val="4"/>
        </w:numPr>
        <w:ind w:left="567" w:hanging="567"/>
      </w:pPr>
      <w:r>
        <w:t xml:space="preserve">Es wird </w:t>
      </w:r>
      <w:r w:rsidR="009F774D">
        <w:t xml:space="preserve">unterschieden </w:t>
      </w:r>
      <w:r>
        <w:t xml:space="preserve">zwischen </w:t>
      </w:r>
      <w:r w:rsidR="0050453E">
        <w:t xml:space="preserve">Angeboten des </w:t>
      </w:r>
      <w:r w:rsidR="006A23F3" w:rsidRPr="007C51B5">
        <w:rPr>
          <w:i/>
          <w:iCs/>
        </w:rPr>
        <w:t>[Parkname-Abkürzung]</w:t>
      </w:r>
      <w:r w:rsidR="006A23F3" w:rsidRPr="007C51B5">
        <w:rPr>
          <w:i/>
          <w:iCs/>
          <w:sz w:val="24"/>
          <w:szCs w:val="24"/>
        </w:rPr>
        <w:t xml:space="preserve"> </w:t>
      </w:r>
      <w:r w:rsidR="0050453E">
        <w:t xml:space="preserve">und Angeboten, die </w:t>
      </w:r>
      <w:r w:rsidR="005C2282">
        <w:t xml:space="preserve">vom [Parkname-Abkürzung] </w:t>
      </w:r>
      <w:r w:rsidR="0050453E">
        <w:t xml:space="preserve">im Namen und auf Rechnung </w:t>
      </w:r>
      <w:r w:rsidR="00266FBD">
        <w:t>Dritter</w:t>
      </w:r>
      <w:r w:rsidR="0050453E">
        <w:t xml:space="preserve"> vermittelt werden. </w:t>
      </w:r>
      <w:r w:rsidR="00D97AB6">
        <w:t xml:space="preserve">Ist </w:t>
      </w:r>
      <w:r w:rsidR="00D97AB6" w:rsidRPr="007C51B5">
        <w:rPr>
          <w:i/>
          <w:iCs/>
        </w:rPr>
        <w:t>[Parkname-Abkürzung]</w:t>
      </w:r>
      <w:r w:rsidR="00D97AB6" w:rsidRPr="007C51B5">
        <w:rPr>
          <w:i/>
          <w:iCs/>
          <w:sz w:val="24"/>
          <w:szCs w:val="24"/>
        </w:rPr>
        <w:t xml:space="preserve"> </w:t>
      </w:r>
      <w:r w:rsidR="000F7129" w:rsidRPr="00FD4FD8">
        <w:t>Anbieter und damit</w:t>
      </w:r>
      <w:r w:rsidR="000F7129">
        <w:rPr>
          <w:i/>
          <w:iCs/>
          <w:sz w:val="24"/>
          <w:szCs w:val="24"/>
        </w:rPr>
        <w:t xml:space="preserve"> </w:t>
      </w:r>
      <w:r w:rsidR="00D97AB6" w:rsidRPr="00D97AB6">
        <w:t>Vertragspartner</w:t>
      </w:r>
      <w:r w:rsidR="10D07D75">
        <w:t>,</w:t>
      </w:r>
      <w:r w:rsidR="00D97AB6" w:rsidRPr="00D97AB6">
        <w:t xml:space="preserve"> gelten die vorliegenden AGBs.</w:t>
      </w:r>
      <w:r w:rsidR="00D97AB6" w:rsidRPr="007C51B5">
        <w:rPr>
          <w:i/>
          <w:iCs/>
          <w:sz w:val="24"/>
          <w:szCs w:val="24"/>
        </w:rPr>
        <w:t xml:space="preserve"> </w:t>
      </w:r>
      <w:r w:rsidR="00720AD0">
        <w:t>Ist</w:t>
      </w:r>
      <w:r w:rsidR="0050453E">
        <w:t xml:space="preserve"> </w:t>
      </w:r>
      <w:r w:rsidR="00937914" w:rsidRPr="007C51B5">
        <w:rPr>
          <w:i/>
          <w:iCs/>
        </w:rPr>
        <w:t>[Parkname-Abkürzung]</w:t>
      </w:r>
      <w:r w:rsidR="00937914" w:rsidRPr="007C51B5">
        <w:rPr>
          <w:i/>
          <w:iCs/>
          <w:sz w:val="24"/>
          <w:szCs w:val="24"/>
        </w:rPr>
        <w:t xml:space="preserve"> </w:t>
      </w:r>
      <w:r w:rsidR="00AD5E38" w:rsidRPr="00AD5E38">
        <w:t>V</w:t>
      </w:r>
      <w:r w:rsidR="00664E43" w:rsidRPr="00AD5E38">
        <w:t>ermittle</w:t>
      </w:r>
      <w:r w:rsidR="00AD5E38" w:rsidRPr="00AD5E38">
        <w:t>r</w:t>
      </w:r>
      <w:r w:rsidR="00720AD0">
        <w:t xml:space="preserve">, </w:t>
      </w:r>
      <w:r w:rsidR="0050453E">
        <w:t xml:space="preserve">gelten die </w:t>
      </w:r>
      <w:r w:rsidR="00B10884">
        <w:t>a</w:t>
      </w:r>
      <w:r w:rsidR="0050453E">
        <w:t xml:space="preserve">llgemeinen </w:t>
      </w:r>
      <w:r w:rsidR="00720AD0">
        <w:t>G</w:t>
      </w:r>
      <w:r w:rsidR="0050453E">
        <w:t>eschäftsbedingungen de</w:t>
      </w:r>
      <w:r w:rsidR="005C4196">
        <w:t>s</w:t>
      </w:r>
      <w:r w:rsidR="0050453E">
        <w:t xml:space="preserve"> jeweiligen </w:t>
      </w:r>
      <w:r w:rsidR="0050453E" w:rsidRPr="00DD108F">
        <w:t>Drittanbieter</w:t>
      </w:r>
      <w:r w:rsidR="00AD5E38">
        <w:t>s</w:t>
      </w:r>
      <w:r w:rsidR="0050453E" w:rsidRPr="00DD108F">
        <w:t>.</w:t>
      </w:r>
      <w:r w:rsidR="0050453E">
        <w:t xml:space="preserve"> </w:t>
      </w:r>
      <w:r w:rsidR="005C2282">
        <w:t xml:space="preserve">Die Einzelheiten werden unter Ziff. </w:t>
      </w:r>
      <w:r w:rsidR="000D2487">
        <w:t xml:space="preserve">7-9 </w:t>
      </w:r>
      <w:r w:rsidR="005C2282">
        <w:t xml:space="preserve">geregelt. </w:t>
      </w:r>
      <w:r w:rsidR="00990E03">
        <w:t>D</w:t>
      </w:r>
      <w:r w:rsidR="0050453E">
        <w:t xml:space="preserve">er </w:t>
      </w:r>
      <w:r w:rsidR="00990E03">
        <w:t xml:space="preserve">jeweilige </w:t>
      </w:r>
      <w:r w:rsidR="0050453E" w:rsidRPr="00DD108F">
        <w:t>Vertragspartner</w:t>
      </w:r>
      <w:r w:rsidR="00F62898">
        <w:t xml:space="preserve"> </w:t>
      </w:r>
      <w:r w:rsidR="00990E03">
        <w:t xml:space="preserve">wird bei den Angeboten </w:t>
      </w:r>
      <w:r w:rsidR="008A6391">
        <w:t xml:space="preserve">ausdrücklich </w:t>
      </w:r>
      <w:r w:rsidR="00990E03">
        <w:t xml:space="preserve">kommuniziert. </w:t>
      </w:r>
    </w:p>
    <w:p w14:paraId="156FE633" w14:textId="665D90E5" w:rsidR="00FC7F44" w:rsidRDefault="003D2BC9" w:rsidP="00454F02">
      <w:pPr>
        <w:pStyle w:val="Listenabsatz"/>
        <w:numPr>
          <w:ilvl w:val="1"/>
          <w:numId w:val="4"/>
        </w:numPr>
        <w:ind w:left="567" w:hanging="567"/>
      </w:pPr>
      <w:r>
        <w:t xml:space="preserve">Für Pauschalreisen gelten die Bestimmungen des Pauschalreisegesetzes. Ausnahme ist die Haftungsbestimmung gemäss Ziff. 6.4 der vorliegenden </w:t>
      </w:r>
      <w:proofErr w:type="spellStart"/>
      <w:proofErr w:type="gramStart"/>
      <w:r>
        <w:t>AGB’s</w:t>
      </w:r>
      <w:proofErr w:type="spellEnd"/>
      <w:proofErr w:type="gramEnd"/>
      <w:r>
        <w:t xml:space="preserve">. </w:t>
      </w:r>
      <w:r w:rsidR="00075F55">
        <w:t>Es handelt sich um eine</w:t>
      </w:r>
      <w:r w:rsidR="0050453E" w:rsidRPr="0035734C">
        <w:t xml:space="preserve"> Pauschalreise, wenn die Beförderung zusammen mit der Unterbringung oder einer anderen wesentlichen touristischen Leistung von </w:t>
      </w:r>
      <w:r w:rsidR="00D67041" w:rsidRPr="007C51B5">
        <w:rPr>
          <w:i/>
          <w:iCs/>
        </w:rPr>
        <w:t>[Parkname-Abkürzung]</w:t>
      </w:r>
      <w:r w:rsidR="00D67041" w:rsidRPr="007C51B5">
        <w:rPr>
          <w:i/>
          <w:iCs/>
          <w:sz w:val="24"/>
          <w:szCs w:val="24"/>
        </w:rPr>
        <w:t xml:space="preserve"> </w:t>
      </w:r>
      <w:r w:rsidR="0050453E" w:rsidRPr="0035734C">
        <w:t xml:space="preserve">zu einem Gesamtpreis angeboten wird und mindestens 24 Stunden dauert oder eine Übernachtung miteinschliesst. </w:t>
      </w:r>
    </w:p>
    <w:p w14:paraId="3C319A56" w14:textId="77777777" w:rsidR="00224E50" w:rsidRDefault="00224E50" w:rsidP="005D50A1"/>
    <w:p w14:paraId="7CF4049A" w14:textId="1A094158" w:rsidR="005D50A1" w:rsidRPr="00454F02" w:rsidRDefault="005D50A1" w:rsidP="005D50A1">
      <w:pPr>
        <w:rPr>
          <w:b/>
          <w:bCs/>
          <w:sz w:val="26"/>
          <w:szCs w:val="26"/>
        </w:rPr>
      </w:pPr>
      <w:r w:rsidRPr="00454F02">
        <w:rPr>
          <w:b/>
          <w:bCs/>
          <w:sz w:val="26"/>
          <w:szCs w:val="26"/>
        </w:rPr>
        <w:t>I</w:t>
      </w:r>
      <w:r w:rsidR="00A94B82" w:rsidRPr="00454F02">
        <w:rPr>
          <w:b/>
          <w:bCs/>
          <w:sz w:val="26"/>
          <w:szCs w:val="26"/>
        </w:rPr>
        <w:t>I</w:t>
      </w:r>
      <w:r w:rsidRPr="00454F02">
        <w:rPr>
          <w:b/>
          <w:bCs/>
          <w:sz w:val="26"/>
          <w:szCs w:val="26"/>
        </w:rPr>
        <w:t xml:space="preserve"> Naturpark als Veranstalter</w:t>
      </w:r>
    </w:p>
    <w:p w14:paraId="65776EC3" w14:textId="3DEE4FDF" w:rsidR="005D50A1" w:rsidRDefault="005D50A1" w:rsidP="005D50A1">
      <w:pPr>
        <w:rPr>
          <w:i/>
          <w:iCs/>
        </w:rPr>
      </w:pPr>
      <w:r>
        <w:t xml:space="preserve">Tritt der </w:t>
      </w:r>
      <w:r w:rsidRPr="007C51B5">
        <w:rPr>
          <w:i/>
          <w:iCs/>
        </w:rPr>
        <w:t>[Parkname-Abkürzung]</w:t>
      </w:r>
      <w:r>
        <w:rPr>
          <w:i/>
          <w:iCs/>
        </w:rPr>
        <w:t xml:space="preserve"> </w:t>
      </w:r>
      <w:r w:rsidR="00454F02" w:rsidRPr="00454F02">
        <w:t>selbst</w:t>
      </w:r>
      <w:r w:rsidRPr="00454F02">
        <w:t xml:space="preserve"> als Veranstalter auf, kommt der Vertrag zwischen der Kundschaft und dem </w:t>
      </w:r>
      <w:r w:rsidRPr="007C51B5">
        <w:rPr>
          <w:i/>
          <w:iCs/>
        </w:rPr>
        <w:t>[Parkname-Abkürzung]</w:t>
      </w:r>
      <w:r>
        <w:rPr>
          <w:i/>
          <w:iCs/>
        </w:rPr>
        <w:t xml:space="preserve"> </w:t>
      </w:r>
      <w:r w:rsidRPr="00454F02">
        <w:t>wie nachfolgend beschrieben zu Stande.</w:t>
      </w:r>
      <w:r>
        <w:rPr>
          <w:i/>
          <w:iCs/>
        </w:rPr>
        <w:t xml:space="preserve"> </w:t>
      </w:r>
    </w:p>
    <w:p w14:paraId="3412F64F" w14:textId="75E673D9" w:rsidR="0050453E" w:rsidRPr="00302D2C" w:rsidRDefault="0050453E" w:rsidP="00C92104">
      <w:pPr>
        <w:pStyle w:val="Listenabsatz"/>
        <w:numPr>
          <w:ilvl w:val="0"/>
          <w:numId w:val="4"/>
        </w:numPr>
        <w:rPr>
          <w:b/>
          <w:bCs/>
        </w:rPr>
      </w:pPr>
      <w:r w:rsidRPr="00302D2C">
        <w:rPr>
          <w:b/>
          <w:bCs/>
        </w:rPr>
        <w:t>Vertragsabschluss und Leistungen</w:t>
      </w:r>
    </w:p>
    <w:p w14:paraId="0EA36A96" w14:textId="60508B43" w:rsidR="005D50A1" w:rsidRPr="00FD4FD8" w:rsidRDefault="005D50A1" w:rsidP="005D50A1">
      <w:pPr>
        <w:pStyle w:val="Listenabsatz"/>
        <w:numPr>
          <w:ilvl w:val="1"/>
          <w:numId w:val="4"/>
        </w:numPr>
      </w:pPr>
      <w:r>
        <w:t xml:space="preserve">Die Angebote auf der Website oder anderen Kommunikationsmitteln des </w:t>
      </w:r>
      <w:r w:rsidRPr="007C51B5">
        <w:rPr>
          <w:i/>
          <w:iCs/>
        </w:rPr>
        <w:t xml:space="preserve">[Parkname-Abkürzung] </w:t>
      </w:r>
      <w:r w:rsidRPr="00FD4FD8">
        <w:t>stellen eine unverbindliche Offerte dar. Mit der Buchung/Bestellung (mündlich, schriftlich</w:t>
      </w:r>
      <w:r w:rsidR="006434E0">
        <w:t xml:space="preserve"> oder</w:t>
      </w:r>
      <w:r w:rsidRPr="00FD4FD8">
        <w:t xml:space="preserve"> online) unterbreitet die Kundschaft dem [</w:t>
      </w:r>
      <w:r w:rsidRPr="00DD1940">
        <w:rPr>
          <w:i/>
          <w:iCs/>
        </w:rPr>
        <w:t>Parkname-Abkürzung</w:t>
      </w:r>
      <w:r w:rsidRPr="00FD4FD8">
        <w:t>] ein verbindliches Angebot auf Abschluss des Vertrages</w:t>
      </w:r>
      <w:r w:rsidR="00DD1940">
        <w:t>.</w:t>
      </w:r>
      <w:r>
        <w:rPr>
          <w:i/>
          <w:iCs/>
        </w:rPr>
        <w:t xml:space="preserve"> </w:t>
      </w:r>
    </w:p>
    <w:p w14:paraId="2ABD4D3A" w14:textId="638FA9BB" w:rsidR="002A776D" w:rsidRDefault="0050453E" w:rsidP="00FD4FD8">
      <w:pPr>
        <w:pStyle w:val="Listenabsatz"/>
        <w:ind w:left="792"/>
      </w:pPr>
      <w:r>
        <w:t xml:space="preserve">Der Vertrag zwischen </w:t>
      </w:r>
      <w:r w:rsidR="00B65FDA">
        <w:t>der Kundschaft</w:t>
      </w:r>
      <w:r>
        <w:t xml:space="preserve"> und dem </w:t>
      </w:r>
      <w:r w:rsidR="00425DE3" w:rsidRPr="007C51B5">
        <w:rPr>
          <w:i/>
          <w:iCs/>
        </w:rPr>
        <w:t xml:space="preserve">[Parkname-Abkürzung] </w:t>
      </w:r>
      <w:r>
        <w:t xml:space="preserve">kommt mit der Bestätigung der Buchung (mündlich, schriftlich oder online) durch </w:t>
      </w:r>
      <w:r w:rsidR="00425DE3" w:rsidRPr="007C51B5">
        <w:rPr>
          <w:i/>
          <w:iCs/>
        </w:rPr>
        <w:t>[Parkname-Abkürzung</w:t>
      </w:r>
      <w:r w:rsidR="00C92104" w:rsidRPr="007C51B5">
        <w:rPr>
          <w:i/>
          <w:iCs/>
        </w:rPr>
        <w:t xml:space="preserve">] </w:t>
      </w:r>
      <w:r>
        <w:t>zustande und ist ab d</w:t>
      </w:r>
      <w:r w:rsidR="009A4AED">
        <w:t>iesem</w:t>
      </w:r>
      <w:r>
        <w:t xml:space="preserve"> Zeitpunkt </w:t>
      </w:r>
      <w:r w:rsidR="008A4253">
        <w:t>verbindlich.</w:t>
      </w:r>
      <w:r w:rsidR="00F558CA">
        <w:t xml:space="preserve"> </w:t>
      </w:r>
    </w:p>
    <w:p w14:paraId="67C74BC1" w14:textId="5E7F43F2" w:rsidR="005D50A1" w:rsidRDefault="00B6424F" w:rsidP="00454F02">
      <w:pPr>
        <w:pStyle w:val="Listenabsatz"/>
        <w:numPr>
          <w:ilvl w:val="1"/>
          <w:numId w:val="4"/>
        </w:numPr>
      </w:pPr>
      <w:r>
        <w:t xml:space="preserve">Mit der Buchung anerkennt die Kundschaft die vorliegenden </w:t>
      </w:r>
      <w:proofErr w:type="spellStart"/>
      <w:proofErr w:type="gramStart"/>
      <w:r>
        <w:t>AGB’s</w:t>
      </w:r>
      <w:proofErr w:type="spellEnd"/>
      <w:proofErr w:type="gramEnd"/>
      <w:r>
        <w:t xml:space="preserve">, die Datenschutzerklärung </w:t>
      </w:r>
      <w:r w:rsidR="00E747E4">
        <w:t xml:space="preserve">(vgl. Ziff. 11) </w:t>
      </w:r>
      <w:r>
        <w:t xml:space="preserve">sowie die bei der Buchung festgelegten Preise vorbehaltlos an. </w:t>
      </w:r>
    </w:p>
    <w:p w14:paraId="34EFAFD4" w14:textId="55B5761E" w:rsidR="00C92104" w:rsidRPr="008A4253" w:rsidRDefault="00DD4A62" w:rsidP="007C51B5">
      <w:pPr>
        <w:pStyle w:val="Listenabsatz"/>
        <w:numPr>
          <w:ilvl w:val="1"/>
          <w:numId w:val="4"/>
        </w:numPr>
      </w:pPr>
      <w:r>
        <w:t>Werden</w:t>
      </w:r>
      <w:r w:rsidR="002416CF" w:rsidRPr="008A4253">
        <w:t xml:space="preserve"> </w:t>
      </w:r>
      <w:r w:rsidR="0050453E" w:rsidRPr="008A4253">
        <w:t>Leistungen für andere Teilnehm</w:t>
      </w:r>
      <w:r w:rsidR="002416CF" w:rsidRPr="008A4253">
        <w:t>ende</w:t>
      </w:r>
      <w:r w:rsidR="00DA42B7">
        <w:t xml:space="preserve"> gebucht</w:t>
      </w:r>
      <w:r w:rsidR="0050453E" w:rsidRPr="008A4253">
        <w:t>,</w:t>
      </w:r>
      <w:r w:rsidR="00034242">
        <w:t xml:space="preserve"> gilt </w:t>
      </w:r>
      <w:r>
        <w:t>die buchende Person</w:t>
      </w:r>
      <w:r w:rsidR="00034242">
        <w:t xml:space="preserve"> als Vertragspartei und </w:t>
      </w:r>
      <w:r w:rsidR="0050453E" w:rsidRPr="008A4253">
        <w:t>steht für die Bezahlung und Erfüllung der Verpflichtungen sämtlicher Teilnehm</w:t>
      </w:r>
      <w:r w:rsidR="002416CF" w:rsidRPr="008A4253">
        <w:t>enden</w:t>
      </w:r>
      <w:r w:rsidR="0050453E" w:rsidRPr="008A4253">
        <w:t xml:space="preserve"> ein.</w:t>
      </w:r>
    </w:p>
    <w:p w14:paraId="3D381AC2" w14:textId="6AB91196" w:rsidR="003F574F" w:rsidRDefault="001529E1" w:rsidP="007C51B5">
      <w:pPr>
        <w:pStyle w:val="Listenabsatz"/>
        <w:numPr>
          <w:ilvl w:val="1"/>
          <w:numId w:val="4"/>
        </w:numPr>
      </w:pPr>
      <w:r>
        <w:t>Der Umfang der</w:t>
      </w:r>
      <w:r w:rsidR="003F574F">
        <w:t xml:space="preserve"> vertraglichen</w:t>
      </w:r>
      <w:r>
        <w:t xml:space="preserve"> </w:t>
      </w:r>
      <w:r w:rsidR="0050453E">
        <w:t>Leistungen erg</w:t>
      </w:r>
      <w:r w:rsidR="000F7129">
        <w:t xml:space="preserve">ibt </w:t>
      </w:r>
      <w:r w:rsidR="0050453E">
        <w:t xml:space="preserve">sich aus </w:t>
      </w:r>
      <w:r w:rsidR="003F574F" w:rsidRPr="003F574F">
        <w:rPr>
          <w:i/>
          <w:iCs/>
        </w:rPr>
        <w:t>[Dokumente, Buchungsbestätigung]</w:t>
      </w:r>
      <w:r w:rsidR="003F574F">
        <w:t xml:space="preserve"> </w:t>
      </w:r>
      <w:r w:rsidR="002416CF">
        <w:t xml:space="preserve">und </w:t>
      </w:r>
      <w:r w:rsidR="0050453E">
        <w:t xml:space="preserve">der Buchungsbestätigung. </w:t>
      </w:r>
    </w:p>
    <w:p w14:paraId="6125FAFC" w14:textId="6EC7C235" w:rsidR="00072F86" w:rsidRDefault="00072F86">
      <w:r>
        <w:br w:type="page"/>
      </w:r>
    </w:p>
    <w:p w14:paraId="6D9F38A1" w14:textId="0F60652A" w:rsidR="0050453E" w:rsidRPr="00302D2C" w:rsidRDefault="0050453E" w:rsidP="00454329">
      <w:pPr>
        <w:pStyle w:val="Listenabsatz"/>
        <w:numPr>
          <w:ilvl w:val="0"/>
          <w:numId w:val="4"/>
        </w:numPr>
        <w:rPr>
          <w:b/>
          <w:bCs/>
        </w:rPr>
      </w:pPr>
      <w:r w:rsidRPr="00302D2C">
        <w:rPr>
          <w:b/>
          <w:bCs/>
        </w:rPr>
        <w:lastRenderedPageBreak/>
        <w:t>Zahlungsbedingungen / Preise</w:t>
      </w:r>
    </w:p>
    <w:p w14:paraId="7AB06E4E" w14:textId="239AABE5" w:rsidR="00CA2FBE" w:rsidRDefault="00404E3A" w:rsidP="007C51B5">
      <w:pPr>
        <w:pStyle w:val="Listenabsatz"/>
        <w:numPr>
          <w:ilvl w:val="1"/>
          <w:numId w:val="4"/>
        </w:numPr>
      </w:pPr>
      <w:r>
        <w:t>Alle Preise verstehen sich in Schweizer Franken (CHF) inklusive Mehrwertsteuer.</w:t>
      </w:r>
      <w:r w:rsidR="00D200F3">
        <w:t xml:space="preserve"> </w:t>
      </w:r>
      <w:r w:rsidR="0050453E">
        <w:t xml:space="preserve">Die in der Buchungsbestätigung aufgeführten Preise sind verbindlich. </w:t>
      </w:r>
    </w:p>
    <w:p w14:paraId="4008E52F" w14:textId="0E6ADE23" w:rsidR="00302D2C" w:rsidRDefault="0050453E" w:rsidP="001F2176">
      <w:pPr>
        <w:pStyle w:val="Listenabsatz"/>
        <w:numPr>
          <w:ilvl w:val="1"/>
          <w:numId w:val="4"/>
        </w:numPr>
      </w:pPr>
      <w:r w:rsidRPr="00B758F2">
        <w:t xml:space="preserve">Wird die Zahlung nicht fristgerecht geleistet, kann </w:t>
      </w:r>
      <w:r w:rsidR="00B52293" w:rsidRPr="004F1A2A">
        <w:rPr>
          <w:i/>
          <w:iCs/>
        </w:rPr>
        <w:t>[Parkname-Abkürzung]</w:t>
      </w:r>
      <w:r w:rsidR="00B52293" w:rsidRPr="004F1A2A">
        <w:rPr>
          <w:i/>
          <w:iCs/>
          <w:sz w:val="24"/>
          <w:szCs w:val="24"/>
        </w:rPr>
        <w:t xml:space="preserve"> </w:t>
      </w:r>
      <w:r w:rsidRPr="00B758F2">
        <w:t xml:space="preserve">als </w:t>
      </w:r>
      <w:r w:rsidR="00D200F3" w:rsidRPr="00B758F2">
        <w:t>Vertragspartner</w:t>
      </w:r>
      <w:r w:rsidR="002163C6" w:rsidRPr="00B758F2">
        <w:t xml:space="preserve"> </w:t>
      </w:r>
      <w:r w:rsidRPr="00B758F2">
        <w:t>sämtliche Leistungen zurückbehalten, den Vertrag auflösen und allfällige Annullationskosten nach Ziffer 4 einfordern.</w:t>
      </w:r>
    </w:p>
    <w:p w14:paraId="65DAD167" w14:textId="77777777" w:rsidR="004F1A2A" w:rsidRDefault="004F1A2A" w:rsidP="004F1A2A">
      <w:pPr>
        <w:pStyle w:val="Listenabsatz"/>
        <w:ind w:left="792"/>
      </w:pPr>
    </w:p>
    <w:p w14:paraId="4C60049D" w14:textId="74E9DDAF" w:rsidR="00174B9D" w:rsidRPr="00302D2C" w:rsidRDefault="0050453E" w:rsidP="0050453E">
      <w:pPr>
        <w:pStyle w:val="Listenabsatz"/>
        <w:numPr>
          <w:ilvl w:val="0"/>
          <w:numId w:val="4"/>
        </w:numPr>
        <w:rPr>
          <w:b/>
          <w:bCs/>
        </w:rPr>
      </w:pPr>
      <w:r w:rsidRPr="00302D2C">
        <w:rPr>
          <w:b/>
          <w:bCs/>
        </w:rPr>
        <w:t xml:space="preserve">Annullierung und Änderungen des Vertrages durch </w:t>
      </w:r>
      <w:r w:rsidR="00624D93">
        <w:rPr>
          <w:b/>
          <w:bCs/>
        </w:rPr>
        <w:t>Kundschaft</w:t>
      </w:r>
    </w:p>
    <w:p w14:paraId="526761EE" w14:textId="4764FC51" w:rsidR="00037150" w:rsidRDefault="00AB5736" w:rsidP="007C51B5">
      <w:pPr>
        <w:pStyle w:val="Listenabsatz"/>
        <w:numPr>
          <w:ilvl w:val="1"/>
          <w:numId w:val="4"/>
        </w:numPr>
      </w:pPr>
      <w:r>
        <w:t xml:space="preserve">Annullationen sowie sämtliche Änderungen der bereits bestätigten Leistungen müssen </w:t>
      </w:r>
      <w:r w:rsidR="000F7129">
        <w:t xml:space="preserve">durch die Kundschaft </w:t>
      </w:r>
      <w:r>
        <w:t>schriftlich erfolgen</w:t>
      </w:r>
      <w:r w:rsidR="00FD7640">
        <w:t>.</w:t>
      </w:r>
      <w:bookmarkStart w:id="1" w:name="_Hlk97878790"/>
    </w:p>
    <w:p w14:paraId="135AA146" w14:textId="11C5B719" w:rsidR="004F1A2A" w:rsidRDefault="004F1A2A" w:rsidP="004F1A2A">
      <w:pPr>
        <w:pStyle w:val="Listenabsatz"/>
        <w:numPr>
          <w:ilvl w:val="1"/>
          <w:numId w:val="4"/>
        </w:numPr>
      </w:pPr>
      <w:r>
        <w:t xml:space="preserve">Die im Vertrag genannte Personenzahl ist </w:t>
      </w:r>
      <w:r w:rsidR="002A776D">
        <w:t xml:space="preserve">grundsätzlich </w:t>
      </w:r>
      <w:r>
        <w:t>verbindlich</w:t>
      </w:r>
      <w:r w:rsidR="002A776D">
        <w:t>. Nur mit dem</w:t>
      </w:r>
      <w:r>
        <w:t xml:space="preserve"> ausdrückliche</w:t>
      </w:r>
      <w:r w:rsidR="002A776D">
        <w:t>n</w:t>
      </w:r>
      <w:r>
        <w:t xml:space="preserve"> Einverständnis durch </w:t>
      </w:r>
      <w:r w:rsidRPr="007C51B5">
        <w:rPr>
          <w:i/>
          <w:iCs/>
        </w:rPr>
        <w:t>[Parkname-Abkürzung]</w:t>
      </w:r>
      <w:r w:rsidRPr="007C51B5">
        <w:rPr>
          <w:i/>
          <w:iCs/>
          <w:sz w:val="24"/>
          <w:szCs w:val="24"/>
        </w:rPr>
        <w:t xml:space="preserve"> </w:t>
      </w:r>
      <w:r w:rsidR="002A776D" w:rsidRPr="006F73F4">
        <w:t xml:space="preserve">sowie gegen </w:t>
      </w:r>
      <w:r w:rsidR="003D2BC9">
        <w:t>entsprechende Bezahlung</w:t>
      </w:r>
      <w:r w:rsidR="002A776D" w:rsidRPr="006F73F4">
        <w:t xml:space="preserve"> </w:t>
      </w:r>
      <w:r w:rsidR="002A776D">
        <w:t>dürfen mehr Personen als die im Vertrag genannte Anzahl teilnehmen</w:t>
      </w:r>
      <w:r>
        <w:t xml:space="preserve">. </w:t>
      </w:r>
      <w:r w:rsidR="002A776D">
        <w:t xml:space="preserve">Nehmen weniger Personen </w:t>
      </w:r>
      <w:r w:rsidR="006B1C3A">
        <w:t>teil</w:t>
      </w:r>
      <w:r w:rsidR="002A776D">
        <w:t xml:space="preserve"> als im Vertrag genannt, so ist dennoch der im Vertrag genannte Gesamtpreis geschuldet. </w:t>
      </w:r>
    </w:p>
    <w:p w14:paraId="3DA0540F" w14:textId="7F33A3AD" w:rsidR="001D72C1" w:rsidRDefault="0050453E" w:rsidP="007C51B5">
      <w:pPr>
        <w:pStyle w:val="Listenabsatz"/>
        <w:numPr>
          <w:ilvl w:val="1"/>
          <w:numId w:val="4"/>
        </w:numPr>
      </w:pPr>
      <w:r>
        <w:t xml:space="preserve">Tritt </w:t>
      </w:r>
      <w:r w:rsidR="002416CF" w:rsidRPr="001D72C1">
        <w:t>d</w:t>
      </w:r>
      <w:r w:rsidR="00113A0C">
        <w:t>ie Kundschaft</w:t>
      </w:r>
      <w:r w:rsidR="00113A0C" w:rsidRPr="00886FF1">
        <w:rPr>
          <w:b/>
          <w:bCs/>
        </w:rPr>
        <w:t xml:space="preserve"> </w:t>
      </w:r>
      <w:r w:rsidRPr="00886FF1">
        <w:rPr>
          <w:b/>
          <w:bCs/>
        </w:rPr>
        <w:t>vor</w:t>
      </w:r>
      <w:r>
        <w:t xml:space="preserve"> Leistungsbeginn vom Angebot zurück, </w:t>
      </w:r>
      <w:r w:rsidR="001D72C1">
        <w:t xml:space="preserve">fallen </w:t>
      </w:r>
      <w:r w:rsidR="00691013">
        <w:t xml:space="preserve">die nachfolgenden </w:t>
      </w:r>
      <w:r w:rsidR="00FD7640">
        <w:t>Annullierungskosten</w:t>
      </w:r>
      <w:r w:rsidR="001D72C1">
        <w:t xml:space="preserve"> an: </w:t>
      </w:r>
    </w:p>
    <w:p w14:paraId="5B0197BD" w14:textId="6EF162E5" w:rsidR="00302D2C" w:rsidRDefault="0050453E" w:rsidP="007C51B5">
      <w:pPr>
        <w:pStyle w:val="Listenabsatz"/>
        <w:spacing w:line="240" w:lineRule="auto"/>
        <w:ind w:left="792"/>
      </w:pPr>
      <w:r w:rsidRPr="002416CF">
        <w:t xml:space="preserve">Bearbeitungsgebühr von </w:t>
      </w:r>
      <w:r w:rsidRPr="003E2581">
        <w:t xml:space="preserve">CHF </w:t>
      </w:r>
      <w:r w:rsidR="00691013" w:rsidRPr="007C51B5">
        <w:rPr>
          <w:i/>
          <w:iCs/>
        </w:rPr>
        <w:t>[Betrag]</w:t>
      </w:r>
      <w:r w:rsidR="001D72C1">
        <w:t xml:space="preserve"> zuzüglich</w:t>
      </w:r>
      <w:r w:rsidR="003E2581" w:rsidRPr="003E2581">
        <w:t xml:space="preserve"> </w:t>
      </w:r>
      <w:r w:rsidR="00FA1809">
        <w:t xml:space="preserve">prozentualer Anteil des </w:t>
      </w:r>
      <w:r w:rsidR="001C11B3">
        <w:t>Gesamtpreises</w:t>
      </w:r>
    </w:p>
    <w:p w14:paraId="3E4F2FD6" w14:textId="29F36E2B" w:rsidR="00F40FCC" w:rsidRDefault="0050453E" w:rsidP="007C51B5">
      <w:pPr>
        <w:pStyle w:val="Listenabsatz"/>
        <w:numPr>
          <w:ilvl w:val="0"/>
          <w:numId w:val="8"/>
        </w:numPr>
      </w:pPr>
      <w:r w:rsidRPr="002416CF">
        <w:t xml:space="preserve">bis </w:t>
      </w:r>
      <w:r w:rsidR="00691013" w:rsidRPr="00691013">
        <w:rPr>
          <w:i/>
          <w:iCs/>
        </w:rPr>
        <w:t>[Anzahl]</w:t>
      </w:r>
      <w:r w:rsidRPr="002416CF">
        <w:t xml:space="preserve"> Tage vor Leistungsbeginn: </w:t>
      </w:r>
      <w:r w:rsidR="004648FE">
        <w:t>0% des Gesamtpreises</w:t>
      </w:r>
    </w:p>
    <w:p w14:paraId="34B0EFBD" w14:textId="4D298D47" w:rsidR="00F40FCC" w:rsidRDefault="00691013" w:rsidP="007C51B5">
      <w:pPr>
        <w:pStyle w:val="Listenabsatz"/>
        <w:numPr>
          <w:ilvl w:val="0"/>
          <w:numId w:val="8"/>
        </w:numPr>
      </w:pPr>
      <w:r w:rsidRPr="00691013">
        <w:rPr>
          <w:i/>
          <w:iCs/>
        </w:rPr>
        <w:t>[Anzahl]</w:t>
      </w:r>
      <w:r w:rsidRPr="002416CF">
        <w:t xml:space="preserve"> </w:t>
      </w:r>
      <w:r w:rsidR="0050453E" w:rsidRPr="002416CF">
        <w:t>–</w:t>
      </w:r>
      <w:r w:rsidRPr="00691013">
        <w:rPr>
          <w:i/>
          <w:iCs/>
        </w:rPr>
        <w:t>[Anzahl]</w:t>
      </w:r>
      <w:r w:rsidRPr="002416CF">
        <w:t xml:space="preserve"> </w:t>
      </w:r>
      <w:r w:rsidR="0050453E" w:rsidRPr="002416CF">
        <w:t xml:space="preserve">Tage vor Leistungsbeginn: </w:t>
      </w:r>
      <w:r w:rsidRPr="00691013">
        <w:rPr>
          <w:i/>
          <w:iCs/>
        </w:rPr>
        <w:t>[Prozentsatz]</w:t>
      </w:r>
      <w:r>
        <w:t xml:space="preserve"> </w:t>
      </w:r>
      <w:r w:rsidR="0050453E" w:rsidRPr="002416CF">
        <w:t xml:space="preserve">des </w:t>
      </w:r>
      <w:r w:rsidR="008509C9">
        <w:t>Gesamtpreises</w:t>
      </w:r>
      <w:r w:rsidR="000C0DB2">
        <w:t xml:space="preserve"> </w:t>
      </w:r>
    </w:p>
    <w:p w14:paraId="20F7B526" w14:textId="1E1B9209" w:rsidR="00F40FCC" w:rsidRDefault="00691013" w:rsidP="007C51B5">
      <w:pPr>
        <w:pStyle w:val="Listenabsatz"/>
        <w:numPr>
          <w:ilvl w:val="0"/>
          <w:numId w:val="8"/>
        </w:numPr>
      </w:pPr>
      <w:r w:rsidRPr="00691013">
        <w:rPr>
          <w:i/>
          <w:iCs/>
        </w:rPr>
        <w:t>[Anzahl]</w:t>
      </w:r>
      <w:r w:rsidRPr="002416CF">
        <w:t xml:space="preserve"> –</w:t>
      </w:r>
      <w:r w:rsidRPr="00691013">
        <w:rPr>
          <w:i/>
          <w:iCs/>
        </w:rPr>
        <w:t>[Anzahl]</w:t>
      </w:r>
      <w:r w:rsidRPr="002416CF">
        <w:t xml:space="preserve"> </w:t>
      </w:r>
      <w:r w:rsidR="0050453E" w:rsidRPr="002416CF">
        <w:t xml:space="preserve">Tage vor Leistungsbeginn: </w:t>
      </w:r>
      <w:r w:rsidRPr="00691013">
        <w:rPr>
          <w:i/>
          <w:iCs/>
        </w:rPr>
        <w:t>[Prozentsatz]</w:t>
      </w:r>
      <w:r>
        <w:t xml:space="preserve"> </w:t>
      </w:r>
      <w:r w:rsidR="0050453E" w:rsidRPr="002416CF">
        <w:t xml:space="preserve">des </w:t>
      </w:r>
      <w:r w:rsidR="008509C9">
        <w:t>Gesamtpreises</w:t>
      </w:r>
    </w:p>
    <w:p w14:paraId="441DD0EA" w14:textId="7658170F" w:rsidR="0087345D" w:rsidRDefault="00691013" w:rsidP="007C51B5">
      <w:pPr>
        <w:pStyle w:val="Listenabsatz"/>
        <w:numPr>
          <w:ilvl w:val="0"/>
          <w:numId w:val="8"/>
        </w:numPr>
      </w:pPr>
      <w:r w:rsidRPr="00691013">
        <w:rPr>
          <w:i/>
          <w:iCs/>
        </w:rPr>
        <w:t>[Anzahl]</w:t>
      </w:r>
      <w:r w:rsidRPr="002416CF">
        <w:t xml:space="preserve"> –</w:t>
      </w:r>
      <w:r w:rsidRPr="00691013">
        <w:rPr>
          <w:i/>
          <w:iCs/>
        </w:rPr>
        <w:t>[Anzahl]</w:t>
      </w:r>
      <w:r w:rsidRPr="002416CF">
        <w:t xml:space="preserve"> </w:t>
      </w:r>
      <w:r w:rsidR="0050453E" w:rsidRPr="002416CF">
        <w:t xml:space="preserve">Tage vor Leistungsbeginn: </w:t>
      </w:r>
      <w:r w:rsidRPr="00691013">
        <w:rPr>
          <w:i/>
          <w:iCs/>
        </w:rPr>
        <w:t>[Prozentsatz]</w:t>
      </w:r>
      <w:r>
        <w:t xml:space="preserve"> </w:t>
      </w:r>
      <w:r w:rsidR="0050453E" w:rsidRPr="002416CF">
        <w:t xml:space="preserve">des </w:t>
      </w:r>
      <w:r w:rsidR="008509C9">
        <w:t>Gesamtpreises</w:t>
      </w:r>
      <w:r w:rsidR="0087345D">
        <w:t xml:space="preserve"> </w:t>
      </w:r>
    </w:p>
    <w:bookmarkEnd w:id="1"/>
    <w:p w14:paraId="2B33B97E" w14:textId="2F81ADE6" w:rsidR="009E444A" w:rsidRPr="00691013" w:rsidRDefault="0050453E" w:rsidP="00FD4FD8">
      <w:pPr>
        <w:ind w:left="851"/>
      </w:pPr>
      <w:r w:rsidRPr="00691013">
        <w:t xml:space="preserve">Massgebend </w:t>
      </w:r>
      <w:r w:rsidR="003D2BC9">
        <w:t xml:space="preserve">für die Frage, wann der Rücktritt erfolgt, </w:t>
      </w:r>
      <w:r w:rsidRPr="00691013">
        <w:t xml:space="preserve">ist das Eintreffen der </w:t>
      </w:r>
      <w:r w:rsidR="00626857">
        <w:t>Annullation</w:t>
      </w:r>
      <w:r w:rsidR="00FD7640">
        <w:t xml:space="preserve"> bei [Parkname-Abkürzung]</w:t>
      </w:r>
      <w:r w:rsidRPr="00691013">
        <w:t>. Bei Samstagen, Sonntagen oder Feiertagen ist der nächste Werktag massgebend.</w:t>
      </w:r>
    </w:p>
    <w:p w14:paraId="26969E8F" w14:textId="445FA517" w:rsidR="007C51B5" w:rsidRDefault="0050453E" w:rsidP="00302D2C">
      <w:pPr>
        <w:pStyle w:val="Listenabsatz"/>
        <w:numPr>
          <w:ilvl w:val="1"/>
          <w:numId w:val="4"/>
        </w:numPr>
      </w:pPr>
      <w:r>
        <w:t>Ein Nichtantreten einer Leistung (</w:t>
      </w:r>
      <w:proofErr w:type="spellStart"/>
      <w:r>
        <w:t>no</w:t>
      </w:r>
      <w:proofErr w:type="spellEnd"/>
      <w:r>
        <w:t xml:space="preserve"> </w:t>
      </w:r>
      <w:proofErr w:type="spellStart"/>
      <w:r>
        <w:t>show</w:t>
      </w:r>
      <w:proofErr w:type="spellEnd"/>
      <w:r>
        <w:t>) wird wie eine Annullierung behandelt. Es werden 100% des Gesamtpreises einbehalte</w:t>
      </w:r>
      <w:r w:rsidR="002416CF">
        <w:t>n resp. in Rechnung gestellt</w:t>
      </w:r>
      <w:r w:rsidR="003D2BC9">
        <w:t xml:space="preserve"> und es wird </w:t>
      </w:r>
      <w:r w:rsidR="00CC52DC">
        <w:t>die</w:t>
      </w:r>
      <w:r w:rsidR="003D2BC9">
        <w:t xml:space="preserve"> Bearbeitungsgebühr </w:t>
      </w:r>
      <w:r w:rsidR="00CC52DC">
        <w:t>gemäss Ziff. 4.3</w:t>
      </w:r>
      <w:r w:rsidR="00D901D9">
        <w:t xml:space="preserve"> </w:t>
      </w:r>
      <w:r w:rsidR="003D2BC9">
        <w:t>fällig</w:t>
      </w:r>
      <w:r w:rsidR="002416CF">
        <w:t>.</w:t>
      </w:r>
    </w:p>
    <w:p w14:paraId="375DE564" w14:textId="77777777" w:rsidR="006C1920" w:rsidRDefault="0050453E" w:rsidP="006C1920">
      <w:pPr>
        <w:pStyle w:val="Listenabsatz"/>
        <w:numPr>
          <w:ilvl w:val="1"/>
          <w:numId w:val="4"/>
        </w:numPr>
      </w:pPr>
      <w:r>
        <w:t xml:space="preserve">Falls die gebuchte Leistung nicht in Anspruch genommen werden kann, kann grundsätzlich eine Ersatzperson benannt werden, die die Leistung unter den gleichen Bedingungen übernimmt. </w:t>
      </w:r>
      <w:r w:rsidR="00FD7640">
        <w:t>Die</w:t>
      </w:r>
      <w:r w:rsidR="000E1C14">
        <w:t xml:space="preserve"> </w:t>
      </w:r>
      <w:r>
        <w:t>Ersatzperson</w:t>
      </w:r>
      <w:r w:rsidR="00FD7640">
        <w:t xml:space="preserve"> haftet</w:t>
      </w:r>
      <w:r>
        <w:t xml:space="preserve"> </w:t>
      </w:r>
      <w:r w:rsidR="00E747E4">
        <w:t xml:space="preserve">mit der Person, welche gebucht hat, </w:t>
      </w:r>
      <w:r>
        <w:t>solidarisch für den Angebotspreis</w:t>
      </w:r>
      <w:r w:rsidR="000E1C14">
        <w:t>.</w:t>
      </w:r>
      <w:r>
        <w:t xml:space="preserve"> </w:t>
      </w:r>
    </w:p>
    <w:p w14:paraId="0C33F483" w14:textId="31FC4E8A" w:rsidR="004A12F5" w:rsidRPr="006C1920" w:rsidRDefault="0050453E" w:rsidP="006C1920">
      <w:pPr>
        <w:pStyle w:val="Listenabsatz"/>
        <w:numPr>
          <w:ilvl w:val="1"/>
          <w:numId w:val="4"/>
        </w:numPr>
      </w:pPr>
      <w:r>
        <w:t xml:space="preserve">Für die Anreise </w:t>
      </w:r>
      <w:r w:rsidR="000D313C">
        <w:t xml:space="preserve">ist </w:t>
      </w:r>
      <w:r w:rsidR="00952657">
        <w:t>die Kundschaft</w:t>
      </w:r>
      <w:r>
        <w:t xml:space="preserve"> selbst verantwortlich. Bei verspäteter Ankunft erfolgt keine Rückerstattung</w:t>
      </w:r>
      <w:r w:rsidR="00E747E4">
        <w:t xml:space="preserve"> resp. es wird der Gesamtpreis in Rechnung gestellt. </w:t>
      </w:r>
    </w:p>
    <w:p w14:paraId="15E74454" w14:textId="77777777" w:rsidR="004A12F5" w:rsidRDefault="004A12F5" w:rsidP="004A12F5">
      <w:pPr>
        <w:pStyle w:val="Listenabsatz"/>
        <w:ind w:left="792"/>
      </w:pPr>
    </w:p>
    <w:p w14:paraId="24916226" w14:textId="77777777" w:rsidR="004A12F5" w:rsidRPr="00302D2C" w:rsidRDefault="0050453E" w:rsidP="0050453E">
      <w:pPr>
        <w:pStyle w:val="Listenabsatz"/>
        <w:numPr>
          <w:ilvl w:val="0"/>
          <w:numId w:val="4"/>
        </w:numPr>
        <w:rPr>
          <w:b/>
          <w:bCs/>
        </w:rPr>
      </w:pPr>
      <w:r w:rsidRPr="00302D2C">
        <w:rPr>
          <w:b/>
          <w:bCs/>
        </w:rPr>
        <w:t xml:space="preserve">Annullierung und Änderungen des Vertrages durch </w:t>
      </w:r>
      <w:r w:rsidR="00B52293" w:rsidRPr="00302D2C">
        <w:rPr>
          <w:b/>
          <w:bCs/>
          <w:i/>
          <w:iCs/>
        </w:rPr>
        <w:t>[Parkname-Abkürzung]</w:t>
      </w:r>
    </w:p>
    <w:p w14:paraId="7C8C9F97" w14:textId="5C8682C5" w:rsidR="00302D2C" w:rsidRDefault="009B5BF1" w:rsidP="007C51B5">
      <w:pPr>
        <w:pStyle w:val="Listenabsatz"/>
        <w:numPr>
          <w:ilvl w:val="1"/>
          <w:numId w:val="4"/>
        </w:numPr>
      </w:pPr>
      <w:r w:rsidRPr="007C51B5">
        <w:rPr>
          <w:i/>
          <w:iCs/>
        </w:rPr>
        <w:t>[Parkname-Abkürzung]</w:t>
      </w:r>
      <w:r>
        <w:t xml:space="preserve"> </w:t>
      </w:r>
      <w:r w:rsidR="00302D2C" w:rsidRPr="00302D2C">
        <w:t>verpflichtet sich, vertragsgegenständliche Leistungen korrekt zu erfüllen.</w:t>
      </w:r>
    </w:p>
    <w:p w14:paraId="4AE0CE13" w14:textId="71D2BE02" w:rsidR="007C51B5" w:rsidRDefault="0050453E" w:rsidP="007C51B5">
      <w:pPr>
        <w:pStyle w:val="Listenabsatz"/>
        <w:numPr>
          <w:ilvl w:val="1"/>
          <w:numId w:val="4"/>
        </w:numPr>
      </w:pPr>
      <w:r>
        <w:t xml:space="preserve">Wird die </w:t>
      </w:r>
      <w:r w:rsidR="007722EF">
        <w:t xml:space="preserve">Durchführung </w:t>
      </w:r>
      <w:r w:rsidR="00EF321A">
        <w:t xml:space="preserve">eines Angebots </w:t>
      </w:r>
      <w:r>
        <w:t>durch höhere Gewalt</w:t>
      </w:r>
      <w:r w:rsidR="00AC1E03">
        <w:t xml:space="preserve"> </w:t>
      </w:r>
      <w:r>
        <w:t xml:space="preserve">(z. B. Umweltkatastrophen, Naturgewalten, Epidemien, etc.), behördliche Massnahmen aller Art oder Streiks erschwert oder verhindert, so ist </w:t>
      </w:r>
      <w:r w:rsidR="00B52293" w:rsidRPr="007C51B5">
        <w:rPr>
          <w:i/>
          <w:iCs/>
        </w:rPr>
        <w:t>[Parkname-Abkürzung]</w:t>
      </w:r>
      <w:r w:rsidR="00B52293" w:rsidRPr="007C51B5">
        <w:rPr>
          <w:i/>
          <w:iCs/>
          <w:sz w:val="24"/>
          <w:szCs w:val="24"/>
        </w:rPr>
        <w:t xml:space="preserve"> </w:t>
      </w:r>
      <w:r>
        <w:t>berechtigt, die Buchung</w:t>
      </w:r>
      <w:r w:rsidR="00AD13EB">
        <w:t xml:space="preserve"> </w:t>
      </w:r>
      <w:r>
        <w:t xml:space="preserve">zu </w:t>
      </w:r>
      <w:r w:rsidR="00AD13EB">
        <w:t>stornieren</w:t>
      </w:r>
      <w:r w:rsidR="003D2BC9">
        <w:t>. Es erfolgt keine Rückerstattung</w:t>
      </w:r>
      <w:r w:rsidR="00163972">
        <w:t xml:space="preserve"> des bereits bezahlten Preises</w:t>
      </w:r>
      <w:r w:rsidR="003D2BC9">
        <w:t>.</w:t>
      </w:r>
      <w:r w:rsidR="008A4A3B">
        <w:t xml:space="preserve"> Weitere Ansprüche </w:t>
      </w:r>
      <w:r w:rsidR="00D93A7D">
        <w:t xml:space="preserve">der Kundschaft </w:t>
      </w:r>
      <w:r w:rsidR="008A4A3B">
        <w:t>sind ausgeschlossen.</w:t>
      </w:r>
      <w:r w:rsidR="003D2BC9">
        <w:t xml:space="preserve"> </w:t>
      </w:r>
      <w:r w:rsidR="00446772">
        <w:t xml:space="preserve"> </w:t>
      </w:r>
    </w:p>
    <w:p w14:paraId="66920036" w14:textId="77777777" w:rsidR="008A4A3B" w:rsidRDefault="008A4A3B" w:rsidP="008A4A3B">
      <w:pPr>
        <w:pStyle w:val="Listenabsatz"/>
        <w:numPr>
          <w:ilvl w:val="1"/>
          <w:numId w:val="4"/>
        </w:numPr>
      </w:pPr>
      <w:r>
        <w:t xml:space="preserve">Ein Anlass kann bei extremen Wetterverhältnissen oder bei unvorhersehbaren Ereignissen aus Sicherheitsgründen abgesagt oder abgebrochen werden. In dem Fall erfolgt keine Rückerstattung. Weitere Ansprüche sind ausgeschlossen. Der </w:t>
      </w:r>
      <w:r w:rsidRPr="00AC1E03">
        <w:rPr>
          <w:i/>
          <w:iCs/>
        </w:rPr>
        <w:t>[Parkname-Abkürzung]</w:t>
      </w:r>
      <w:r w:rsidRPr="00AC1E03">
        <w:rPr>
          <w:i/>
          <w:iCs/>
          <w:sz w:val="24"/>
          <w:szCs w:val="24"/>
        </w:rPr>
        <w:t xml:space="preserve"> </w:t>
      </w:r>
      <w:r>
        <w:t xml:space="preserve">ist bemüht eine Wiederholung anzubieten. </w:t>
      </w:r>
    </w:p>
    <w:p w14:paraId="4EB64B1D" w14:textId="4B5FE5E7" w:rsidR="00AC1E03" w:rsidRDefault="0050453E" w:rsidP="007C51B5">
      <w:pPr>
        <w:pStyle w:val="Listenabsatz"/>
        <w:numPr>
          <w:ilvl w:val="1"/>
          <w:numId w:val="4"/>
        </w:numPr>
      </w:pPr>
      <w:r>
        <w:lastRenderedPageBreak/>
        <w:t xml:space="preserve">Verhindern andere, </w:t>
      </w:r>
      <w:r w:rsidR="003D2BC9">
        <w:t xml:space="preserve">vom </w:t>
      </w:r>
      <w:r w:rsidR="003D2BC9" w:rsidRPr="00B74A53">
        <w:rPr>
          <w:i/>
          <w:iCs/>
        </w:rPr>
        <w:t>[Parkname-Abkürzung]</w:t>
      </w:r>
      <w:r w:rsidR="003D2BC9">
        <w:t xml:space="preserve"> </w:t>
      </w:r>
      <w:r>
        <w:t xml:space="preserve">nicht beeinflussbare Gründe das Erbringen der Leistung, so ist </w:t>
      </w:r>
      <w:r w:rsidR="00B52293" w:rsidRPr="007C51B5">
        <w:rPr>
          <w:i/>
          <w:iCs/>
        </w:rPr>
        <w:t>[Parkname-Abkürzung]</w:t>
      </w:r>
      <w:r w:rsidR="00B52293" w:rsidRPr="007C51B5">
        <w:rPr>
          <w:i/>
          <w:iCs/>
          <w:sz w:val="24"/>
          <w:szCs w:val="24"/>
        </w:rPr>
        <w:t xml:space="preserve"> </w:t>
      </w:r>
      <w:r>
        <w:t xml:space="preserve">nach Kräften um einen gleichwertigen Ersatz oder eine andere geeignete Lösung bemüht. </w:t>
      </w:r>
      <w:r w:rsidR="003D2BC9">
        <w:t xml:space="preserve">Ist die Ersatzlösung nicht gleichwertig, wird die Differenz </w:t>
      </w:r>
      <w:r w:rsidR="00904200">
        <w:t xml:space="preserve">zum bezahlten Kaufpreis </w:t>
      </w:r>
      <w:r w:rsidR="003D2BC9">
        <w:t xml:space="preserve">zurückerstattet. </w:t>
      </w:r>
      <w:r>
        <w:t xml:space="preserve">Notfalls kann die Buchung durch </w:t>
      </w:r>
      <w:r w:rsidR="00B52293" w:rsidRPr="007C51B5">
        <w:rPr>
          <w:i/>
          <w:iCs/>
        </w:rPr>
        <w:t>[Parkname-Abkürzung]</w:t>
      </w:r>
      <w:r w:rsidR="00B52293" w:rsidRPr="007C51B5">
        <w:rPr>
          <w:i/>
          <w:iCs/>
          <w:sz w:val="24"/>
          <w:szCs w:val="24"/>
        </w:rPr>
        <w:t xml:space="preserve"> </w:t>
      </w:r>
      <w:r w:rsidR="0095150C">
        <w:t xml:space="preserve">storniert </w:t>
      </w:r>
      <w:r>
        <w:t>werden.</w:t>
      </w:r>
      <w:r w:rsidR="000E1C14">
        <w:t xml:space="preserve"> </w:t>
      </w:r>
      <w:r w:rsidR="003D2BC9">
        <w:t xml:space="preserve">Diesfalls wird der </w:t>
      </w:r>
      <w:r w:rsidR="008A4A3B">
        <w:t>Gesamtpreis</w:t>
      </w:r>
      <w:r w:rsidR="003D2BC9">
        <w:t xml:space="preserve"> rückerstattet. </w:t>
      </w:r>
    </w:p>
    <w:p w14:paraId="3797ADAA" w14:textId="77777777" w:rsidR="0095150C" w:rsidRDefault="0095150C" w:rsidP="0095150C">
      <w:pPr>
        <w:pStyle w:val="Listenabsatz"/>
        <w:numPr>
          <w:ilvl w:val="1"/>
          <w:numId w:val="4"/>
        </w:numPr>
      </w:pPr>
      <w:r w:rsidRPr="0038211A">
        <w:t xml:space="preserve">Wird die Leistung nach Abschluss des Vertrages aus Gründen, welche </w:t>
      </w:r>
      <w:r w:rsidRPr="007C51B5">
        <w:rPr>
          <w:i/>
          <w:iCs/>
        </w:rPr>
        <w:t>[Parkname-Abkürzung]</w:t>
      </w:r>
      <w:r>
        <w:t xml:space="preserve"> </w:t>
      </w:r>
      <w:r w:rsidRPr="0038211A">
        <w:t xml:space="preserve">allein zu verantworten hat, unmöglich, resp. durch </w:t>
      </w:r>
      <w:r w:rsidRPr="007C51B5">
        <w:rPr>
          <w:i/>
          <w:iCs/>
        </w:rPr>
        <w:t>[Parkname-Abkürzung]</w:t>
      </w:r>
      <w:r>
        <w:t xml:space="preserve"> </w:t>
      </w:r>
      <w:r w:rsidRPr="0038211A">
        <w:t>annulliert, werden vo</w:t>
      </w:r>
      <w:r>
        <w:t xml:space="preserve">n der Kundschaft </w:t>
      </w:r>
      <w:r w:rsidRPr="0038211A">
        <w:t xml:space="preserve">bereits geleistete Zahlungen zurückerstattet. Allenfalls noch offene Forderungen von </w:t>
      </w:r>
      <w:r w:rsidRPr="007C51B5">
        <w:rPr>
          <w:i/>
          <w:iCs/>
        </w:rPr>
        <w:t>[Parkname-Abkürzung]</w:t>
      </w:r>
      <w:r>
        <w:t xml:space="preserve"> </w:t>
      </w:r>
      <w:r w:rsidRPr="0038211A">
        <w:t xml:space="preserve">gegenüber </w:t>
      </w:r>
      <w:r>
        <w:t>der Kundschaft</w:t>
      </w:r>
      <w:r w:rsidRPr="0038211A">
        <w:t xml:space="preserve"> aus der annullierten Buchung werden storniert.</w:t>
      </w:r>
    </w:p>
    <w:p w14:paraId="7522439B" w14:textId="798C31E5" w:rsidR="00AC1E03" w:rsidRDefault="00F65FB7" w:rsidP="007C51B5">
      <w:pPr>
        <w:pStyle w:val="Listenabsatz"/>
        <w:numPr>
          <w:ilvl w:val="1"/>
          <w:numId w:val="4"/>
        </w:numPr>
      </w:pPr>
      <w:r>
        <w:t xml:space="preserve">Gewisse von </w:t>
      </w:r>
      <w:r w:rsidRPr="007C51B5">
        <w:rPr>
          <w:i/>
          <w:iCs/>
        </w:rPr>
        <w:t>[Parkname-Abkürzung]</w:t>
      </w:r>
      <w:r w:rsidRPr="007C51B5">
        <w:rPr>
          <w:i/>
          <w:iCs/>
          <w:sz w:val="24"/>
          <w:szCs w:val="24"/>
        </w:rPr>
        <w:t xml:space="preserve"> </w:t>
      </w:r>
      <w:r w:rsidRPr="00FD4FD8">
        <w:t xml:space="preserve">angebotene </w:t>
      </w:r>
      <w:r>
        <w:t xml:space="preserve">Veranstaltungen können auf einer Mindestteilnehmerzahl basieren. </w:t>
      </w:r>
      <w:r w:rsidR="001527F7">
        <w:t xml:space="preserve">Wird </w:t>
      </w:r>
      <w:r>
        <w:t>diese</w:t>
      </w:r>
      <w:r w:rsidR="001527F7">
        <w:t xml:space="preserve"> nicht erreicht, kann der </w:t>
      </w:r>
      <w:r w:rsidR="00B52293" w:rsidRPr="007C51B5">
        <w:rPr>
          <w:i/>
          <w:iCs/>
        </w:rPr>
        <w:t>[Parkname-Abkürzung]</w:t>
      </w:r>
      <w:r w:rsidR="00B52293" w:rsidRPr="007C51B5">
        <w:rPr>
          <w:i/>
          <w:iCs/>
          <w:sz w:val="24"/>
          <w:szCs w:val="24"/>
        </w:rPr>
        <w:t xml:space="preserve"> </w:t>
      </w:r>
      <w:r w:rsidR="001527F7">
        <w:t xml:space="preserve">nach Ablauf des Anmeldeschluss die Buchung </w:t>
      </w:r>
      <w:r>
        <w:t>stornieren</w:t>
      </w:r>
      <w:r w:rsidR="001527F7">
        <w:t>. Die Teilnehmende</w:t>
      </w:r>
      <w:r w:rsidR="003D4048">
        <w:t>n</w:t>
      </w:r>
      <w:r w:rsidR="001527F7">
        <w:t xml:space="preserve"> werden rechtzeitig informiert</w:t>
      </w:r>
      <w:r w:rsidR="00EF321A">
        <w:t xml:space="preserve"> und </w:t>
      </w:r>
      <w:r w:rsidR="00B74A53">
        <w:t>eine allfällig bereits geleistete Zahlung</w:t>
      </w:r>
      <w:r w:rsidR="00EF321A">
        <w:t xml:space="preserve"> zurückerstattet</w:t>
      </w:r>
      <w:r w:rsidR="001527F7">
        <w:t xml:space="preserve">. </w:t>
      </w:r>
    </w:p>
    <w:p w14:paraId="03F6C84D" w14:textId="20DA76BA" w:rsidR="00AC1E03" w:rsidRDefault="0050453E" w:rsidP="0050453E">
      <w:pPr>
        <w:pStyle w:val="Listenabsatz"/>
        <w:numPr>
          <w:ilvl w:val="1"/>
          <w:numId w:val="4"/>
        </w:numPr>
      </w:pPr>
      <w:r>
        <w:t xml:space="preserve">Muss ein Anlass wegen Fehlverhalten </w:t>
      </w:r>
      <w:r w:rsidR="007C51B5">
        <w:t>der Kundschaft</w:t>
      </w:r>
      <w:r>
        <w:t xml:space="preserve"> abgebrochen werden, ist jeglicher Anspruch auf Rückerstattung ausgeschlossen.</w:t>
      </w:r>
    </w:p>
    <w:p w14:paraId="14568814" w14:textId="77777777" w:rsidR="00AC1E03" w:rsidRDefault="00AC1E03" w:rsidP="00AC1E03">
      <w:pPr>
        <w:pStyle w:val="Listenabsatz"/>
        <w:ind w:left="792"/>
      </w:pPr>
    </w:p>
    <w:p w14:paraId="475D0B38" w14:textId="77777777" w:rsidR="00C071CB" w:rsidRPr="00302D2C" w:rsidRDefault="0050453E" w:rsidP="0050453E">
      <w:pPr>
        <w:pStyle w:val="Listenabsatz"/>
        <w:numPr>
          <w:ilvl w:val="0"/>
          <w:numId w:val="4"/>
        </w:numPr>
        <w:rPr>
          <w:b/>
          <w:bCs/>
        </w:rPr>
      </w:pPr>
      <w:r w:rsidRPr="00302D2C">
        <w:rPr>
          <w:b/>
          <w:bCs/>
        </w:rPr>
        <w:t>Haftung</w:t>
      </w:r>
    </w:p>
    <w:p w14:paraId="072AD617" w14:textId="377B54C9" w:rsidR="001E1F30" w:rsidRDefault="001E1F30" w:rsidP="0050453E">
      <w:pPr>
        <w:pStyle w:val="Listenabsatz"/>
        <w:numPr>
          <w:ilvl w:val="1"/>
          <w:numId w:val="4"/>
        </w:numPr>
      </w:pPr>
      <w:r w:rsidRPr="51FEA100">
        <w:rPr>
          <w:i/>
          <w:iCs/>
        </w:rPr>
        <w:t>[</w:t>
      </w:r>
      <w:r w:rsidRPr="001E1F30">
        <w:rPr>
          <w:i/>
          <w:iCs/>
        </w:rPr>
        <w:t>Parkname-Abkürzung</w:t>
      </w:r>
      <w:r w:rsidRPr="00FD4FD8">
        <w:t xml:space="preserve">] haftet </w:t>
      </w:r>
      <w:r>
        <w:t>in den Fällen</w:t>
      </w:r>
      <w:r w:rsidRPr="00FD4FD8">
        <w:t>, in welchen sie als Veranstalter</w:t>
      </w:r>
      <w:r>
        <w:t xml:space="preserve"> </w:t>
      </w:r>
      <w:r w:rsidRPr="00FD4FD8">
        <w:t xml:space="preserve">auftritt, lediglich für Vorsatz und grobe Fahrlässigkeit. Die Haftung für leichte Fahrlässigkeit sowie die Haftung für Hilfspersonen wird ausgeschlossen. </w:t>
      </w:r>
      <w:r w:rsidRPr="51FEA100">
        <w:rPr>
          <w:i/>
          <w:iCs/>
        </w:rPr>
        <w:t>[Parkname-Abkürzung]</w:t>
      </w:r>
      <w:r w:rsidRPr="51FEA100">
        <w:rPr>
          <w:i/>
          <w:iCs/>
          <w:sz w:val="24"/>
          <w:szCs w:val="24"/>
        </w:rPr>
        <w:t xml:space="preserve"> </w:t>
      </w:r>
      <w:r w:rsidRPr="00FD4FD8">
        <w:t>haftet in keinem Fall für Selbstverschulden de</w:t>
      </w:r>
      <w:r>
        <w:t xml:space="preserve">r Kundschaft </w:t>
      </w:r>
      <w:r w:rsidRPr="00FD4FD8">
        <w:t>und für Drittverschulden. Die Haftung für entgangenen Gewinn</w:t>
      </w:r>
      <w:r>
        <w:t xml:space="preserve"> </w:t>
      </w:r>
      <w:r w:rsidRPr="00FD4FD8">
        <w:t>oder für weitere direkte oder indirekte Folgeschäden wird ausgeschlossen.</w:t>
      </w:r>
    </w:p>
    <w:p w14:paraId="4D1B7FE4" w14:textId="0AACA073" w:rsidR="003C3B9D" w:rsidRDefault="009B3834" w:rsidP="0050453E">
      <w:pPr>
        <w:pStyle w:val="Listenabsatz"/>
        <w:numPr>
          <w:ilvl w:val="1"/>
          <w:numId w:val="4"/>
        </w:numPr>
      </w:pPr>
      <w:r>
        <w:t>Der</w:t>
      </w:r>
      <w:r w:rsidR="0050453E">
        <w:t xml:space="preserve"> persönliche Versicherungsschutz (insbesondere Unfall- und Krankenversicherung, Sach</w:t>
      </w:r>
      <w:r w:rsidR="004E7A53">
        <w:t xml:space="preserve">- </w:t>
      </w:r>
      <w:r w:rsidR="0050453E">
        <w:t xml:space="preserve">und Gepäckschäden sowie Gepäckverlust) </w:t>
      </w:r>
      <w:r w:rsidR="009E412E">
        <w:t>liegt in der Verantwortung der Kundschaft</w:t>
      </w:r>
      <w:r w:rsidR="0050453E">
        <w:t xml:space="preserve">. </w:t>
      </w:r>
      <w:r w:rsidRPr="009B3834">
        <w:rPr>
          <w:i/>
          <w:iCs/>
        </w:rPr>
        <w:t>[</w:t>
      </w:r>
      <w:r w:rsidR="00B52293" w:rsidRPr="009B3834">
        <w:rPr>
          <w:i/>
          <w:iCs/>
        </w:rPr>
        <w:t>Parkname-Abkürzung</w:t>
      </w:r>
      <w:r w:rsidR="00B52293" w:rsidRPr="003C3B9D">
        <w:rPr>
          <w:i/>
          <w:iCs/>
        </w:rPr>
        <w:t>]</w:t>
      </w:r>
      <w:r w:rsidR="00B52293" w:rsidRPr="003C3B9D">
        <w:rPr>
          <w:i/>
          <w:iCs/>
          <w:sz w:val="24"/>
          <w:szCs w:val="24"/>
        </w:rPr>
        <w:t xml:space="preserve"> </w:t>
      </w:r>
      <w:r w:rsidR="0050453E">
        <w:t>lehnt jegliche Haftung ab.</w:t>
      </w:r>
    </w:p>
    <w:p w14:paraId="07E3EBA9" w14:textId="7CD6415D" w:rsidR="002F6BEF" w:rsidRDefault="0050453E" w:rsidP="000C2B31">
      <w:pPr>
        <w:pStyle w:val="Listenabsatz"/>
        <w:numPr>
          <w:ilvl w:val="1"/>
          <w:numId w:val="4"/>
        </w:numPr>
      </w:pPr>
      <w:r>
        <w:t xml:space="preserve">Für von </w:t>
      </w:r>
      <w:r w:rsidR="003C3B9D">
        <w:t>de</w:t>
      </w:r>
      <w:r w:rsidR="00CC52DC">
        <w:t>r Kundschaft</w:t>
      </w:r>
      <w:r w:rsidR="00D673D0">
        <w:t xml:space="preserve"> </w:t>
      </w:r>
      <w:r>
        <w:t xml:space="preserve">selbst mitgebrachte oder </w:t>
      </w:r>
      <w:r w:rsidR="00D93A7D">
        <w:t xml:space="preserve">vom </w:t>
      </w:r>
      <w:r w:rsidR="00D93A7D" w:rsidRPr="00B74A53">
        <w:rPr>
          <w:i/>
          <w:iCs/>
        </w:rPr>
        <w:t>[Parkname-Abkürzung]</w:t>
      </w:r>
      <w:r w:rsidR="00D93A7D">
        <w:t xml:space="preserve"> </w:t>
      </w:r>
      <w:r>
        <w:t xml:space="preserve">gemietete </w:t>
      </w:r>
      <w:r w:rsidR="00D93A7D">
        <w:t xml:space="preserve">oder zur Verfügung gestellte </w:t>
      </w:r>
      <w:r>
        <w:t xml:space="preserve">Gegenstände übernimmt </w:t>
      </w:r>
      <w:r w:rsidR="00B52293" w:rsidRPr="000C2B31">
        <w:rPr>
          <w:i/>
          <w:iCs/>
        </w:rPr>
        <w:t>[Parkname-Abkürzung]</w:t>
      </w:r>
      <w:r w:rsidR="00B52293" w:rsidRPr="000C2B31">
        <w:rPr>
          <w:i/>
          <w:iCs/>
          <w:sz w:val="24"/>
          <w:szCs w:val="24"/>
        </w:rPr>
        <w:t xml:space="preserve"> </w:t>
      </w:r>
      <w:r>
        <w:t xml:space="preserve">keine Haftung. </w:t>
      </w:r>
    </w:p>
    <w:p w14:paraId="44D60BC4" w14:textId="6152EF09" w:rsidR="003D2BC9" w:rsidRPr="000E1C14" w:rsidRDefault="003D2BC9" w:rsidP="003D2BC9">
      <w:pPr>
        <w:pStyle w:val="Listenabsatz"/>
        <w:numPr>
          <w:ilvl w:val="1"/>
          <w:numId w:val="4"/>
        </w:numPr>
      </w:pPr>
      <w:r w:rsidRPr="000E1C14">
        <w:t xml:space="preserve">Bei Pauschalreisen haftet </w:t>
      </w:r>
      <w:r w:rsidRPr="000E1C14">
        <w:rPr>
          <w:i/>
          <w:iCs/>
        </w:rPr>
        <w:t>[Parkname-Abkürzung]</w:t>
      </w:r>
      <w:r w:rsidRPr="000E1C14">
        <w:rPr>
          <w:i/>
          <w:iCs/>
          <w:sz w:val="24"/>
          <w:szCs w:val="24"/>
        </w:rPr>
        <w:t xml:space="preserve"> </w:t>
      </w:r>
      <w:r w:rsidRPr="000E1C14">
        <w:t xml:space="preserve">im Rahmen der anwendbaren gesetzlichen Bestimmungen für Personenschäden der Kundschaft, für welche eine Buchung vorgenommen worden ist. Für andere Schäden (wie Sach- und reine Vermögensschäden) haftet </w:t>
      </w:r>
      <w:r w:rsidRPr="000E1C14">
        <w:rPr>
          <w:i/>
          <w:iCs/>
        </w:rPr>
        <w:t>[Parkname-Abkürzung]</w:t>
      </w:r>
      <w:r w:rsidRPr="000E1C14">
        <w:rPr>
          <w:i/>
          <w:iCs/>
          <w:sz w:val="24"/>
          <w:szCs w:val="24"/>
        </w:rPr>
        <w:t xml:space="preserve"> </w:t>
      </w:r>
      <w:r w:rsidR="00892434">
        <w:t>pro Kunde</w:t>
      </w:r>
      <w:r w:rsidRPr="000E1C14">
        <w:t xml:space="preserve"> höchstens bis zum zweifachen des für </w:t>
      </w:r>
      <w:r w:rsidR="00184AF5">
        <w:t>die Pauschalreise bezahlten Preises</w:t>
      </w:r>
      <w:r w:rsidRPr="000E1C14">
        <w:t>, sofern der Schaden nicht vorsätzlich oder grobfahrlässig verursacht worden ist.</w:t>
      </w:r>
    </w:p>
    <w:p w14:paraId="77C1B9D6" w14:textId="55E7ADAC" w:rsidR="00C3499B" w:rsidRDefault="00C3499B">
      <w:r>
        <w:br w:type="page"/>
      </w:r>
    </w:p>
    <w:p w14:paraId="77C716FD" w14:textId="24B8629C" w:rsidR="00F31AC5" w:rsidRPr="00B74A53" w:rsidRDefault="00F31AC5" w:rsidP="00F31AC5">
      <w:pPr>
        <w:rPr>
          <w:b/>
          <w:bCs/>
          <w:sz w:val="26"/>
          <w:szCs w:val="26"/>
        </w:rPr>
      </w:pPr>
      <w:r w:rsidRPr="00B74A53">
        <w:rPr>
          <w:b/>
          <w:bCs/>
          <w:sz w:val="26"/>
          <w:szCs w:val="26"/>
        </w:rPr>
        <w:lastRenderedPageBreak/>
        <w:t>II</w:t>
      </w:r>
      <w:r w:rsidR="00A94B82" w:rsidRPr="00B74A53">
        <w:rPr>
          <w:b/>
          <w:bCs/>
          <w:sz w:val="26"/>
          <w:szCs w:val="26"/>
        </w:rPr>
        <w:t>I</w:t>
      </w:r>
      <w:r w:rsidRPr="00B74A53">
        <w:rPr>
          <w:b/>
          <w:bCs/>
          <w:sz w:val="26"/>
          <w:szCs w:val="26"/>
        </w:rPr>
        <w:t xml:space="preserve"> Naturpark als Vermittler</w:t>
      </w:r>
    </w:p>
    <w:p w14:paraId="5EE4E558" w14:textId="03C95631" w:rsidR="00F31AC5" w:rsidRDefault="00F31AC5" w:rsidP="00FD4FD8">
      <w:pPr>
        <w:pStyle w:val="Listenabsatz"/>
        <w:numPr>
          <w:ilvl w:val="0"/>
          <w:numId w:val="4"/>
        </w:numPr>
      </w:pPr>
      <w:r w:rsidRPr="00F31AC5">
        <w:t>Vermittelt</w:t>
      </w:r>
      <w:r>
        <w:t xml:space="preserve"> [</w:t>
      </w:r>
      <w:r w:rsidRPr="000E1C14">
        <w:rPr>
          <w:i/>
          <w:iCs/>
        </w:rPr>
        <w:t>Parkname-Abkürzung</w:t>
      </w:r>
      <w:r>
        <w:t>] Leistungen Dritter, kommt der Vertrag über die inhaltliche Leistung des Dritten zwischen der Kundschaft und dem entsprechenden Veranstalter zustande. [</w:t>
      </w:r>
      <w:r w:rsidRPr="000E1C14">
        <w:rPr>
          <w:i/>
          <w:iCs/>
        </w:rPr>
        <w:t>Parkname-Abkürzung</w:t>
      </w:r>
      <w:r>
        <w:t xml:space="preserve">] gilt nicht als Vertragspartei. Die Leistungen Dritter unterliegen den Vertragsbedingungen des Leistungserbringers. </w:t>
      </w:r>
    </w:p>
    <w:p w14:paraId="0E3F45FA" w14:textId="77777777" w:rsidR="00F31AC5" w:rsidRDefault="00F31AC5" w:rsidP="00FD4FD8">
      <w:pPr>
        <w:ind w:left="360"/>
      </w:pPr>
      <w:r>
        <w:t>Die Angebote von Dritten auf der Website oder anderen Kommunikationsmitteln von [</w:t>
      </w:r>
      <w:r w:rsidRPr="00F6782E">
        <w:rPr>
          <w:i/>
          <w:iCs/>
        </w:rPr>
        <w:t>Parkname-Abkürzung</w:t>
      </w:r>
      <w:r>
        <w:t>] sind als unverbindliche Offerte des Dritten zu betrachten.</w:t>
      </w:r>
    </w:p>
    <w:p w14:paraId="0953AE4E" w14:textId="77777777" w:rsidR="008166C1" w:rsidRDefault="00F31AC5" w:rsidP="000E1C14">
      <w:pPr>
        <w:pStyle w:val="Listenabsatz"/>
        <w:numPr>
          <w:ilvl w:val="0"/>
          <w:numId w:val="4"/>
        </w:numPr>
      </w:pPr>
      <w:r>
        <w:t xml:space="preserve">Für die Vertragserfüllung ist </w:t>
      </w:r>
      <w:proofErr w:type="gramStart"/>
      <w:r>
        <w:t>ausschliesslich der Dritte</w:t>
      </w:r>
      <w:proofErr w:type="gramEnd"/>
      <w:r>
        <w:t xml:space="preserve"> als Vertragspartner der Kundschaft zuständig. [</w:t>
      </w:r>
      <w:r w:rsidRPr="000E1C14">
        <w:rPr>
          <w:i/>
          <w:iCs/>
        </w:rPr>
        <w:t>Parkname-Abkürzung</w:t>
      </w:r>
      <w:r>
        <w:t xml:space="preserve">] leistet keinerlei Gewähr für die korrekte Vertragserfüllung durch den Dritten. Allfällige Beanstandungen sind ausschliesslich und umgehend an den Dritten zu richten. </w:t>
      </w:r>
    </w:p>
    <w:p w14:paraId="2C6C359A" w14:textId="6A0768F6" w:rsidR="00F31AC5" w:rsidRDefault="00F31AC5" w:rsidP="000E1C14">
      <w:pPr>
        <w:pStyle w:val="Listenabsatz"/>
        <w:numPr>
          <w:ilvl w:val="0"/>
          <w:numId w:val="4"/>
        </w:numPr>
      </w:pPr>
      <w:r>
        <w:t xml:space="preserve">Im Falle der Annulation gelten die </w:t>
      </w:r>
      <w:r w:rsidR="0093055D">
        <w:t xml:space="preserve">allfälligen </w:t>
      </w:r>
      <w:proofErr w:type="spellStart"/>
      <w:proofErr w:type="gramStart"/>
      <w:r>
        <w:t>AGB</w:t>
      </w:r>
      <w:r w:rsidR="00F97C1F">
        <w:t>’s</w:t>
      </w:r>
      <w:proofErr w:type="spellEnd"/>
      <w:proofErr w:type="gramEnd"/>
      <w:r>
        <w:t xml:space="preserve"> bzw. Stornierungsbedingungen des Dritten. </w:t>
      </w:r>
    </w:p>
    <w:p w14:paraId="17D49C98" w14:textId="77777777" w:rsidR="000E1C14" w:rsidRDefault="000E1C14" w:rsidP="00E15346">
      <w:pPr>
        <w:pStyle w:val="Listenabsatz"/>
        <w:ind w:left="360"/>
      </w:pPr>
    </w:p>
    <w:p w14:paraId="4E512E1C" w14:textId="0D8C5453" w:rsidR="00F31AC5" w:rsidRPr="00F6782E" w:rsidRDefault="00F31AC5" w:rsidP="00FD4FD8">
      <w:pPr>
        <w:pStyle w:val="Listenabsatz"/>
        <w:numPr>
          <w:ilvl w:val="0"/>
          <w:numId w:val="4"/>
        </w:numPr>
      </w:pPr>
      <w:r>
        <w:t>[</w:t>
      </w:r>
      <w:r w:rsidRPr="000E1C14">
        <w:rPr>
          <w:i/>
          <w:iCs/>
        </w:rPr>
        <w:t>Parkname-Abkürzung</w:t>
      </w:r>
      <w:r>
        <w:t xml:space="preserve">] haftet in keinem Fall für Schäden, welche der Kundschaft im Zusammenhang mit der Leistung Dritter entstehen. Allfällige Schadenersatzansprüche sind an den Dritten zu richten. </w:t>
      </w:r>
    </w:p>
    <w:p w14:paraId="0B37FA0E" w14:textId="77777777" w:rsidR="00F65FB7" w:rsidRDefault="00F65FB7"/>
    <w:p w14:paraId="167575A0" w14:textId="69CA6C04" w:rsidR="00F65FB7" w:rsidRPr="00B74A53" w:rsidRDefault="00F65FB7" w:rsidP="00FD4FD8">
      <w:pPr>
        <w:rPr>
          <w:b/>
          <w:bCs/>
          <w:sz w:val="26"/>
          <w:szCs w:val="26"/>
        </w:rPr>
      </w:pPr>
      <w:r w:rsidRPr="00B74A53">
        <w:rPr>
          <w:b/>
          <w:bCs/>
          <w:sz w:val="26"/>
          <w:szCs w:val="26"/>
        </w:rPr>
        <w:t>I</w:t>
      </w:r>
      <w:r w:rsidR="00A94B82" w:rsidRPr="00B74A53">
        <w:rPr>
          <w:b/>
          <w:bCs/>
          <w:sz w:val="26"/>
          <w:szCs w:val="26"/>
        </w:rPr>
        <w:t>V</w:t>
      </w:r>
      <w:r w:rsidRPr="00B74A53">
        <w:rPr>
          <w:b/>
          <w:bCs/>
          <w:sz w:val="26"/>
          <w:szCs w:val="26"/>
        </w:rPr>
        <w:t xml:space="preserve">. Allgemeines </w:t>
      </w:r>
    </w:p>
    <w:p w14:paraId="33BBD5F0" w14:textId="204B7D37" w:rsidR="002F6BEF" w:rsidRPr="00302D2C" w:rsidRDefault="002F6BEF" w:rsidP="002F6BEF">
      <w:pPr>
        <w:pStyle w:val="Listenabsatz"/>
        <w:numPr>
          <w:ilvl w:val="0"/>
          <w:numId w:val="4"/>
        </w:numPr>
        <w:rPr>
          <w:b/>
          <w:bCs/>
        </w:rPr>
      </w:pPr>
      <w:r w:rsidRPr="00302D2C">
        <w:rPr>
          <w:b/>
          <w:bCs/>
        </w:rPr>
        <w:t>Datenschutz</w:t>
      </w:r>
    </w:p>
    <w:p w14:paraId="0CE83F1B" w14:textId="2975855C" w:rsidR="00C67C61" w:rsidRDefault="00396291" w:rsidP="00B74A53">
      <w:r>
        <w:t>[</w:t>
      </w:r>
      <w:r w:rsidRPr="003814F8">
        <w:rPr>
          <w:i/>
          <w:iCs/>
        </w:rPr>
        <w:t>Parkname-Abkürzu</w:t>
      </w:r>
      <w:r>
        <w:t xml:space="preserve">ng] verpflichtet sich, die </w:t>
      </w:r>
      <w:r w:rsidR="0099021E">
        <w:t>personenbezogene</w:t>
      </w:r>
      <w:r w:rsidR="00503856">
        <w:t>n</w:t>
      </w:r>
      <w:r>
        <w:t xml:space="preserve"> Daten gemäss den Vorgaben der schweizerischen Datenschutzgesetzgebung zu behandeln. </w:t>
      </w:r>
      <w:r w:rsidR="00C67C61">
        <w:t xml:space="preserve">Die </w:t>
      </w:r>
      <w:r>
        <w:t xml:space="preserve">genaue </w:t>
      </w:r>
      <w:r w:rsidR="00C67C61">
        <w:t xml:space="preserve">Erhebung und die Bearbeitung von Personendaten durch </w:t>
      </w:r>
      <w:r w:rsidR="00C67C61" w:rsidRPr="003814F8">
        <w:rPr>
          <w:i/>
          <w:iCs/>
        </w:rPr>
        <w:t>[Parkname-Abkürzung]</w:t>
      </w:r>
      <w:r w:rsidR="00C67C61" w:rsidRPr="003814F8">
        <w:rPr>
          <w:i/>
          <w:iCs/>
          <w:sz w:val="24"/>
          <w:szCs w:val="24"/>
        </w:rPr>
        <w:t xml:space="preserve"> </w:t>
      </w:r>
      <w:r w:rsidR="00C67C61">
        <w:t xml:space="preserve">ist in der Datenschutzerklärung erläutert. Diese bildet einen integrierenden Vertragsbestandteil dieser AGB und die Kundschaft erklärt, diese zur Kenntnis genommen zu haben und ist damit einverstanden. Die Datenschutzerklärung ist unter </w:t>
      </w:r>
      <w:r w:rsidR="0072720E" w:rsidRPr="003814F8">
        <w:rPr>
          <w:i/>
          <w:iCs/>
        </w:rPr>
        <w:t>[Verweis]</w:t>
      </w:r>
      <w:r w:rsidR="00C67C61">
        <w:t xml:space="preserve"> abrufbar.</w:t>
      </w:r>
    </w:p>
    <w:p w14:paraId="5326F12E" w14:textId="77777777" w:rsidR="002B5665" w:rsidRDefault="002B5665" w:rsidP="002B5665">
      <w:pPr>
        <w:pStyle w:val="Listenabsatz"/>
        <w:ind w:left="792"/>
      </w:pPr>
    </w:p>
    <w:p w14:paraId="0FFE5B12" w14:textId="5D2BF741" w:rsidR="00C94EDB" w:rsidRPr="00302D2C" w:rsidRDefault="00C94EDB" w:rsidP="00C94EDB">
      <w:pPr>
        <w:pStyle w:val="Listenabsatz"/>
        <w:numPr>
          <w:ilvl w:val="0"/>
          <w:numId w:val="4"/>
        </w:numPr>
        <w:rPr>
          <w:b/>
          <w:bCs/>
        </w:rPr>
      </w:pPr>
      <w:r>
        <w:rPr>
          <w:b/>
          <w:bCs/>
        </w:rPr>
        <w:t>Urheberrecht</w:t>
      </w:r>
    </w:p>
    <w:p w14:paraId="1F4A517E" w14:textId="22B7DF95" w:rsidR="00C94EDB" w:rsidRDefault="00C94EDB" w:rsidP="00C94EDB">
      <w:r w:rsidRPr="00B74A53">
        <w:t xml:space="preserve">Der gesamte Inhalt </w:t>
      </w:r>
      <w:r>
        <w:t>der</w:t>
      </w:r>
      <w:r w:rsidRPr="00B74A53">
        <w:t xml:space="preserve"> Website</w:t>
      </w:r>
      <w:r>
        <w:t xml:space="preserve"> des </w:t>
      </w:r>
      <w:r w:rsidRPr="00B74A53">
        <w:rPr>
          <w:i/>
          <w:iCs/>
        </w:rPr>
        <w:t>[Parkname-Abkürzung]</w:t>
      </w:r>
      <w:r w:rsidRPr="00B74A53">
        <w:t xml:space="preserve"> ist urheberrechtlich geschützt. Alle Rechte gehören </w:t>
      </w:r>
      <w:r>
        <w:t xml:space="preserve">dem </w:t>
      </w:r>
      <w:r w:rsidRPr="00934D08">
        <w:rPr>
          <w:i/>
          <w:iCs/>
        </w:rPr>
        <w:t>[Parkname-Abkürzung]</w:t>
      </w:r>
      <w:r w:rsidRPr="00934D08">
        <w:t xml:space="preserve"> </w:t>
      </w:r>
      <w:r w:rsidRPr="00B74A53">
        <w:t xml:space="preserve">oder Dritten. Die Elemente auf der Website </w:t>
      </w:r>
      <w:r w:rsidR="00C12A27" w:rsidRPr="00B74A53">
        <w:rPr>
          <w:i/>
          <w:iCs/>
        </w:rPr>
        <w:t>[</w:t>
      </w:r>
      <w:r w:rsidRPr="00B74A53">
        <w:rPr>
          <w:i/>
          <w:iCs/>
        </w:rPr>
        <w:t>www.xxxx.ch</w:t>
      </w:r>
      <w:r w:rsidR="00C12A27" w:rsidRPr="00B74A53">
        <w:rPr>
          <w:i/>
          <w:iCs/>
        </w:rPr>
        <w:t>]</w:t>
      </w:r>
      <w:r w:rsidRPr="00B74A53">
        <w:t xml:space="preserve"> sind nur für </w:t>
      </w:r>
      <w:proofErr w:type="spellStart"/>
      <w:r w:rsidRPr="00B74A53">
        <w:t>Browsingzwecke</w:t>
      </w:r>
      <w:proofErr w:type="spellEnd"/>
      <w:r w:rsidRPr="00B74A53">
        <w:t xml:space="preserve"> frei zugänglich. Die Vervielfältigung des Materials oder Teilen davon in beliebiger schriftlicher oder elektronischer Form ist nur mit ausdrücklicher Erwähnung des</w:t>
      </w:r>
      <w:r>
        <w:t xml:space="preserve"> </w:t>
      </w:r>
      <w:r w:rsidRPr="00934D08">
        <w:rPr>
          <w:i/>
          <w:iCs/>
        </w:rPr>
        <w:t>[Parkname-Abkürzung]</w:t>
      </w:r>
      <w:r w:rsidRPr="00934D08">
        <w:t xml:space="preserve"> </w:t>
      </w:r>
      <w:r w:rsidRPr="00B74A53">
        <w:t>gestattet. Das Reproduzieren, Übermitteln, Modifizieren, Verknüpfen oder Benutzen dieser Website für öffentliche oder kommerzielle Zwecke ist ohne vorherige schriftliche Zustimmung des</w:t>
      </w:r>
      <w:r>
        <w:t xml:space="preserve"> </w:t>
      </w:r>
      <w:r w:rsidRPr="00934D08">
        <w:rPr>
          <w:i/>
          <w:iCs/>
        </w:rPr>
        <w:t>[Parkname-Abkürzung]</w:t>
      </w:r>
      <w:r w:rsidRPr="00934D08">
        <w:t xml:space="preserve"> </w:t>
      </w:r>
      <w:r w:rsidRPr="00B74A53">
        <w:t>untersagt.</w:t>
      </w:r>
    </w:p>
    <w:p w14:paraId="0A3BA5A6" w14:textId="77777777" w:rsidR="00C94EDB" w:rsidRPr="00B74A53" w:rsidRDefault="00C94EDB" w:rsidP="00B74A53"/>
    <w:p w14:paraId="5217491A" w14:textId="2DCCE1CA" w:rsidR="002B5665" w:rsidRPr="00302D2C" w:rsidRDefault="000609FC" w:rsidP="00EA1C62">
      <w:pPr>
        <w:pStyle w:val="Listenabsatz"/>
        <w:numPr>
          <w:ilvl w:val="0"/>
          <w:numId w:val="4"/>
        </w:numPr>
        <w:spacing w:after="120"/>
        <w:rPr>
          <w:b/>
          <w:bCs/>
        </w:rPr>
      </w:pPr>
      <w:r>
        <w:rPr>
          <w:b/>
          <w:bCs/>
        </w:rPr>
        <w:t>Schlussbestimmungen</w:t>
      </w:r>
    </w:p>
    <w:p w14:paraId="3F9C60FF" w14:textId="5CE491BE" w:rsidR="00B56064" w:rsidRPr="001254C0" w:rsidRDefault="00DE21BE" w:rsidP="00EA1C62">
      <w:pPr>
        <w:pStyle w:val="Listenabsatz"/>
        <w:numPr>
          <w:ilvl w:val="1"/>
          <w:numId w:val="4"/>
        </w:numPr>
        <w:ind w:hanging="508"/>
      </w:pPr>
      <w:r w:rsidRPr="001254C0">
        <w:rPr>
          <w:rFonts w:ascii="Calibri" w:hAnsi="Calibri" w:cs="Calibri"/>
          <w:shd w:val="clear" w:color="auto" w:fill="FFFFFF"/>
        </w:rPr>
        <w:t>Sollte eine Bestimmung dieser Allgemeinen Bedingungen ganz oder teilweise ungültig sein, wird diese durch eine gleichwertige Bestimmung ersetzt, welche der ungültigen Bestimmung am nächsten kommt. Die Gültigkeit der übrigen Bestimmungen ist davon nicht betroffen.</w:t>
      </w:r>
      <w:r w:rsidR="00B56064" w:rsidRPr="001254C0">
        <w:t xml:space="preserve"> </w:t>
      </w:r>
    </w:p>
    <w:p w14:paraId="2502FB9C" w14:textId="20687379" w:rsidR="00BA14C3" w:rsidRDefault="00BA14C3" w:rsidP="00B74A53">
      <w:pPr>
        <w:pStyle w:val="Listenabsatz"/>
        <w:numPr>
          <w:ilvl w:val="1"/>
          <w:numId w:val="4"/>
        </w:numPr>
        <w:ind w:hanging="508"/>
      </w:pPr>
      <w:r w:rsidRPr="00BA14C3">
        <w:rPr>
          <w:i/>
          <w:iCs/>
        </w:rPr>
        <w:t>[Parkname-Abkürzung]</w:t>
      </w:r>
      <w:r w:rsidRPr="00BA14C3">
        <w:t xml:space="preserve"> </w:t>
      </w:r>
      <w:r>
        <w:t xml:space="preserve">behält sich vor, diese AGB jederzeit zu ändern. Die jeweils gültige Fassung wird </w:t>
      </w:r>
      <w:r w:rsidRPr="00BA14C3">
        <w:rPr>
          <w:i/>
          <w:iCs/>
        </w:rPr>
        <w:t>[Ort (Webseite, App, Buchungsplattform, etc.)]</w:t>
      </w:r>
      <w:r>
        <w:t xml:space="preserve"> publiziert und gilt für </w:t>
      </w:r>
      <w:r>
        <w:lastRenderedPageBreak/>
        <w:t>Bestellungen, welche ab dem Aufschaltungsdatum erfolgen. Massgeblich ist jeweils die im Zeitpunkt der Bestellung gültige Version.</w:t>
      </w:r>
    </w:p>
    <w:p w14:paraId="3A0436AD" w14:textId="0E30A3F1" w:rsidR="0059465C" w:rsidRDefault="0050453E" w:rsidP="00B74A53">
      <w:pPr>
        <w:pStyle w:val="Listenabsatz"/>
        <w:numPr>
          <w:ilvl w:val="1"/>
          <w:numId w:val="4"/>
        </w:numPr>
        <w:ind w:hanging="508"/>
      </w:pPr>
      <w:r>
        <w:t>Auf die Verhältnisse zwischen der</w:t>
      </w:r>
      <w:r w:rsidR="00624D93">
        <w:t xml:space="preserve"> Kundschaft</w:t>
      </w:r>
      <w:r>
        <w:t xml:space="preserve"> und </w:t>
      </w:r>
      <w:r w:rsidR="00B52293" w:rsidRPr="002B5665">
        <w:rPr>
          <w:i/>
          <w:iCs/>
        </w:rPr>
        <w:t>[Parkname-Abkürzung]</w:t>
      </w:r>
      <w:r w:rsidR="00B52293" w:rsidRPr="002B5665">
        <w:rPr>
          <w:i/>
          <w:iCs/>
          <w:sz w:val="24"/>
          <w:szCs w:val="24"/>
        </w:rPr>
        <w:t xml:space="preserve"> </w:t>
      </w:r>
      <w:r>
        <w:t xml:space="preserve">kommt ausschliesslich schweizerisches Recht zur Anwendung. Als Gerichtsstand wird </w:t>
      </w:r>
      <w:r w:rsidR="00326C74" w:rsidRPr="00326C74">
        <w:rPr>
          <w:i/>
          <w:iCs/>
        </w:rPr>
        <w:t>[Ort Gerichtsstand]</w:t>
      </w:r>
      <w:r w:rsidR="00326C74">
        <w:t xml:space="preserve"> </w:t>
      </w:r>
      <w:r>
        <w:t>(Schweiz) vereinbart.</w:t>
      </w:r>
    </w:p>
    <w:p w14:paraId="6EB70B23" w14:textId="77777777" w:rsidR="0059465C" w:rsidRDefault="0059465C" w:rsidP="0059465C">
      <w:pPr>
        <w:pStyle w:val="Listenabsatz"/>
        <w:ind w:left="360"/>
      </w:pPr>
    </w:p>
    <w:p w14:paraId="36BB8A46" w14:textId="61D84A45" w:rsidR="0050453E" w:rsidRDefault="0050453E" w:rsidP="0050453E">
      <w:r>
        <w:t xml:space="preserve">© </w:t>
      </w:r>
      <w:r w:rsidR="0059465C">
        <w:t xml:space="preserve">Version </w:t>
      </w:r>
      <w:r w:rsidR="0059465C" w:rsidRPr="0059465C">
        <w:rPr>
          <w:i/>
          <w:iCs/>
        </w:rPr>
        <w:t>[Anzahl]</w:t>
      </w:r>
      <w:r w:rsidR="0059465C">
        <w:t xml:space="preserve"> / </w:t>
      </w:r>
      <w:r w:rsidR="00B52293" w:rsidRPr="00A278D4">
        <w:rPr>
          <w:i/>
          <w:iCs/>
        </w:rPr>
        <w:t>[</w:t>
      </w:r>
      <w:r w:rsidR="00B52293">
        <w:rPr>
          <w:i/>
          <w:iCs/>
        </w:rPr>
        <w:t>Datum</w:t>
      </w:r>
      <w:r w:rsidR="00B52293" w:rsidRPr="00A278D4">
        <w:rPr>
          <w:i/>
          <w:iCs/>
        </w:rPr>
        <w:t>]</w:t>
      </w:r>
      <w:r w:rsidR="00B52293">
        <w:t xml:space="preserve">, </w:t>
      </w:r>
      <w:r w:rsidR="00B52293" w:rsidRPr="00A278D4">
        <w:rPr>
          <w:i/>
          <w:iCs/>
        </w:rPr>
        <w:t>[</w:t>
      </w:r>
      <w:proofErr w:type="spellStart"/>
      <w:r w:rsidR="00B52293" w:rsidRPr="00A278D4">
        <w:rPr>
          <w:i/>
          <w:iCs/>
        </w:rPr>
        <w:t>Parkname</w:t>
      </w:r>
      <w:proofErr w:type="spellEnd"/>
      <w:r w:rsidR="00B52293" w:rsidRPr="00A278D4">
        <w:rPr>
          <w:i/>
          <w:iCs/>
        </w:rPr>
        <w:t>]</w:t>
      </w:r>
      <w:r>
        <w:t xml:space="preserve">, </w:t>
      </w:r>
      <w:r w:rsidR="00B52293" w:rsidRPr="00A278D4">
        <w:rPr>
          <w:i/>
          <w:iCs/>
        </w:rPr>
        <w:t>[</w:t>
      </w:r>
      <w:r w:rsidR="00B52293">
        <w:rPr>
          <w:i/>
          <w:iCs/>
        </w:rPr>
        <w:t>Ort</w:t>
      </w:r>
      <w:r w:rsidR="0059465C">
        <w:rPr>
          <w:i/>
          <w:iCs/>
        </w:rPr>
        <w:t>]</w:t>
      </w:r>
    </w:p>
    <w:sectPr w:rsidR="0050453E">
      <w:pgSz w:w="11906" w:h="16838"/>
      <w:pgMar w:top="1417" w:right="1417" w:bottom="1134"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Nadja Urfer / Netzwerk Schweizer Pärke" w:date="2023-12-14T16:14:00Z" w:initials="NU/NSP">
    <w:p w14:paraId="1D861E85" w14:textId="77777777" w:rsidR="00DD0DAA" w:rsidRDefault="00BB6C3D" w:rsidP="004E75C6">
      <w:pPr>
        <w:pStyle w:val="Kommentartext"/>
      </w:pPr>
      <w:r>
        <w:rPr>
          <w:rStyle w:val="Kommentarzeichen"/>
        </w:rPr>
        <w:annotationRef/>
      </w:r>
      <w:r w:rsidR="00DD0DAA">
        <w:t>Es müsste in Kreuz gemacht werden, wenn das Angebot gebucht wird. (AGB akzeptiert)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D861E8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25A878" w16cex:dateUtc="2023-12-14T15: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D861E85" w16cid:durableId="2925A878"/>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62F2B"/>
    <w:multiLevelType w:val="multilevel"/>
    <w:tmpl w:val="08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AAD6C82"/>
    <w:multiLevelType w:val="hybridMultilevel"/>
    <w:tmpl w:val="1250D61C"/>
    <w:lvl w:ilvl="0" w:tplc="AC281C3A">
      <w:start w:val="1"/>
      <w:numFmt w:val="decimal"/>
      <w:lvlText w:val="%1.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32B225F6"/>
    <w:multiLevelType w:val="hybridMultilevel"/>
    <w:tmpl w:val="25DAA374"/>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3ABF020A"/>
    <w:multiLevelType w:val="multilevel"/>
    <w:tmpl w:val="96607E84"/>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C000F9E"/>
    <w:multiLevelType w:val="multilevel"/>
    <w:tmpl w:val="1A6AD59A"/>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970201C"/>
    <w:multiLevelType w:val="multilevel"/>
    <w:tmpl w:val="246243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D54A44"/>
    <w:multiLevelType w:val="multilevel"/>
    <w:tmpl w:val="96607E84"/>
    <w:lvl w:ilvl="0">
      <w:start w:val="1"/>
      <w:numFmt w:val="decimal"/>
      <w:lvlText w:val="%1."/>
      <w:lvlJc w:val="left"/>
      <w:pPr>
        <w:ind w:left="1068" w:hanging="360"/>
      </w:pPr>
      <w:rPr>
        <w:b/>
        <w:bCs/>
      </w:r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7" w15:restartNumberingAfterBreak="0">
    <w:nsid w:val="5AFD6A49"/>
    <w:multiLevelType w:val="hybridMultilevel"/>
    <w:tmpl w:val="89C005AE"/>
    <w:lvl w:ilvl="0" w:tplc="08070001">
      <w:start w:val="1"/>
      <w:numFmt w:val="bullet"/>
      <w:lvlText w:val=""/>
      <w:lvlJc w:val="left"/>
      <w:pPr>
        <w:ind w:left="1152" w:hanging="360"/>
      </w:pPr>
      <w:rPr>
        <w:rFonts w:ascii="Symbol" w:hAnsi="Symbol" w:hint="default"/>
      </w:rPr>
    </w:lvl>
    <w:lvl w:ilvl="1" w:tplc="08070003" w:tentative="1">
      <w:start w:val="1"/>
      <w:numFmt w:val="bullet"/>
      <w:lvlText w:val="o"/>
      <w:lvlJc w:val="left"/>
      <w:pPr>
        <w:ind w:left="1872" w:hanging="360"/>
      </w:pPr>
      <w:rPr>
        <w:rFonts w:ascii="Courier New" w:hAnsi="Courier New" w:cs="Courier New" w:hint="default"/>
      </w:rPr>
    </w:lvl>
    <w:lvl w:ilvl="2" w:tplc="08070005" w:tentative="1">
      <w:start w:val="1"/>
      <w:numFmt w:val="bullet"/>
      <w:lvlText w:val=""/>
      <w:lvlJc w:val="left"/>
      <w:pPr>
        <w:ind w:left="2592" w:hanging="360"/>
      </w:pPr>
      <w:rPr>
        <w:rFonts w:ascii="Wingdings" w:hAnsi="Wingdings" w:hint="default"/>
      </w:rPr>
    </w:lvl>
    <w:lvl w:ilvl="3" w:tplc="08070001" w:tentative="1">
      <w:start w:val="1"/>
      <w:numFmt w:val="bullet"/>
      <w:lvlText w:val=""/>
      <w:lvlJc w:val="left"/>
      <w:pPr>
        <w:ind w:left="3312" w:hanging="360"/>
      </w:pPr>
      <w:rPr>
        <w:rFonts w:ascii="Symbol" w:hAnsi="Symbol" w:hint="default"/>
      </w:rPr>
    </w:lvl>
    <w:lvl w:ilvl="4" w:tplc="08070003" w:tentative="1">
      <w:start w:val="1"/>
      <w:numFmt w:val="bullet"/>
      <w:lvlText w:val="o"/>
      <w:lvlJc w:val="left"/>
      <w:pPr>
        <w:ind w:left="4032" w:hanging="360"/>
      </w:pPr>
      <w:rPr>
        <w:rFonts w:ascii="Courier New" w:hAnsi="Courier New" w:cs="Courier New" w:hint="default"/>
      </w:rPr>
    </w:lvl>
    <w:lvl w:ilvl="5" w:tplc="08070005" w:tentative="1">
      <w:start w:val="1"/>
      <w:numFmt w:val="bullet"/>
      <w:lvlText w:val=""/>
      <w:lvlJc w:val="left"/>
      <w:pPr>
        <w:ind w:left="4752" w:hanging="360"/>
      </w:pPr>
      <w:rPr>
        <w:rFonts w:ascii="Wingdings" w:hAnsi="Wingdings" w:hint="default"/>
      </w:rPr>
    </w:lvl>
    <w:lvl w:ilvl="6" w:tplc="08070001" w:tentative="1">
      <w:start w:val="1"/>
      <w:numFmt w:val="bullet"/>
      <w:lvlText w:val=""/>
      <w:lvlJc w:val="left"/>
      <w:pPr>
        <w:ind w:left="5472" w:hanging="360"/>
      </w:pPr>
      <w:rPr>
        <w:rFonts w:ascii="Symbol" w:hAnsi="Symbol" w:hint="default"/>
      </w:rPr>
    </w:lvl>
    <w:lvl w:ilvl="7" w:tplc="08070003" w:tentative="1">
      <w:start w:val="1"/>
      <w:numFmt w:val="bullet"/>
      <w:lvlText w:val="o"/>
      <w:lvlJc w:val="left"/>
      <w:pPr>
        <w:ind w:left="6192" w:hanging="360"/>
      </w:pPr>
      <w:rPr>
        <w:rFonts w:ascii="Courier New" w:hAnsi="Courier New" w:cs="Courier New" w:hint="default"/>
      </w:rPr>
    </w:lvl>
    <w:lvl w:ilvl="8" w:tplc="08070005" w:tentative="1">
      <w:start w:val="1"/>
      <w:numFmt w:val="bullet"/>
      <w:lvlText w:val=""/>
      <w:lvlJc w:val="left"/>
      <w:pPr>
        <w:ind w:left="6912" w:hanging="360"/>
      </w:pPr>
      <w:rPr>
        <w:rFonts w:ascii="Wingdings" w:hAnsi="Wingdings" w:hint="default"/>
      </w:rPr>
    </w:lvl>
  </w:abstractNum>
  <w:abstractNum w:abstractNumId="8" w15:restartNumberingAfterBreak="0">
    <w:nsid w:val="66452357"/>
    <w:multiLevelType w:val="hybridMultilevel"/>
    <w:tmpl w:val="8144794E"/>
    <w:lvl w:ilvl="0" w:tplc="08070001">
      <w:start w:val="1"/>
      <w:numFmt w:val="bullet"/>
      <w:lvlText w:val=""/>
      <w:lvlJc w:val="left"/>
      <w:pPr>
        <w:ind w:left="360" w:hanging="360"/>
      </w:pPr>
      <w:rPr>
        <w:rFonts w:ascii="Symbol" w:hAnsi="Symbol" w:hint="default"/>
      </w:rPr>
    </w:lvl>
    <w:lvl w:ilvl="1" w:tplc="08070003">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9" w15:restartNumberingAfterBreak="0">
    <w:nsid w:val="66C84B11"/>
    <w:multiLevelType w:val="multilevel"/>
    <w:tmpl w:val="96607E84"/>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26089786">
    <w:abstractNumId w:val="5"/>
  </w:num>
  <w:num w:numId="2" w16cid:durableId="1291474270">
    <w:abstractNumId w:val="2"/>
  </w:num>
  <w:num w:numId="3" w16cid:durableId="279071736">
    <w:abstractNumId w:val="4"/>
  </w:num>
  <w:num w:numId="4" w16cid:durableId="64574271">
    <w:abstractNumId w:val="9"/>
  </w:num>
  <w:num w:numId="5" w16cid:durableId="903178991">
    <w:abstractNumId w:val="0"/>
  </w:num>
  <w:num w:numId="6" w16cid:durableId="600574206">
    <w:abstractNumId w:val="1"/>
  </w:num>
  <w:num w:numId="7" w16cid:durableId="1509321280">
    <w:abstractNumId w:val="8"/>
  </w:num>
  <w:num w:numId="8" w16cid:durableId="1805198673">
    <w:abstractNumId w:val="7"/>
  </w:num>
  <w:num w:numId="9" w16cid:durableId="1437755417">
    <w:abstractNumId w:val="6"/>
  </w:num>
  <w:num w:numId="10" w16cid:durableId="382363812">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adja Urfer / Netzwerk Schweizer Pärke">
    <w15:presenceInfo w15:providerId="AD" w15:userId="S::n.urfer@parks.swiss::f6487575-4725-4bdf-950d-1f4acc06022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53E"/>
    <w:rsid w:val="00006D7D"/>
    <w:rsid w:val="00034242"/>
    <w:rsid w:val="00037150"/>
    <w:rsid w:val="000401D9"/>
    <w:rsid w:val="000609FC"/>
    <w:rsid w:val="00072F86"/>
    <w:rsid w:val="00075F55"/>
    <w:rsid w:val="00075FF9"/>
    <w:rsid w:val="00095EBB"/>
    <w:rsid w:val="000B02F3"/>
    <w:rsid w:val="000C0DB2"/>
    <w:rsid w:val="000C2B31"/>
    <w:rsid w:val="000C66F4"/>
    <w:rsid w:val="000D2487"/>
    <w:rsid w:val="000D313C"/>
    <w:rsid w:val="000D62F9"/>
    <w:rsid w:val="000E1C14"/>
    <w:rsid w:val="000E7354"/>
    <w:rsid w:val="000F7129"/>
    <w:rsid w:val="00113A0C"/>
    <w:rsid w:val="001254C0"/>
    <w:rsid w:val="001312E0"/>
    <w:rsid w:val="00145047"/>
    <w:rsid w:val="00150AFB"/>
    <w:rsid w:val="001525FB"/>
    <w:rsid w:val="001527F7"/>
    <w:rsid w:val="001529E1"/>
    <w:rsid w:val="00163972"/>
    <w:rsid w:val="00174B9D"/>
    <w:rsid w:val="00181B9C"/>
    <w:rsid w:val="00184AF5"/>
    <w:rsid w:val="00186488"/>
    <w:rsid w:val="0019219E"/>
    <w:rsid w:val="00195863"/>
    <w:rsid w:val="001B67F1"/>
    <w:rsid w:val="001C11B3"/>
    <w:rsid w:val="001C2F76"/>
    <w:rsid w:val="001D25E6"/>
    <w:rsid w:val="001D72C1"/>
    <w:rsid w:val="001E1F30"/>
    <w:rsid w:val="001E2ED3"/>
    <w:rsid w:val="001E654A"/>
    <w:rsid w:val="001F2176"/>
    <w:rsid w:val="001F2E60"/>
    <w:rsid w:val="001F55A1"/>
    <w:rsid w:val="002163C6"/>
    <w:rsid w:val="00216496"/>
    <w:rsid w:val="00216A82"/>
    <w:rsid w:val="00224E50"/>
    <w:rsid w:val="002416CF"/>
    <w:rsid w:val="002506AC"/>
    <w:rsid w:val="00266FBD"/>
    <w:rsid w:val="002829AC"/>
    <w:rsid w:val="002A05F0"/>
    <w:rsid w:val="002A776D"/>
    <w:rsid w:val="002B401A"/>
    <w:rsid w:val="002B5665"/>
    <w:rsid w:val="002D0121"/>
    <w:rsid w:val="002D623B"/>
    <w:rsid w:val="002E264D"/>
    <w:rsid w:val="002E3CA4"/>
    <w:rsid w:val="002E4AE2"/>
    <w:rsid w:val="002E7746"/>
    <w:rsid w:val="002F6BEF"/>
    <w:rsid w:val="003023A7"/>
    <w:rsid w:val="00302D2C"/>
    <w:rsid w:val="00303955"/>
    <w:rsid w:val="003225EE"/>
    <w:rsid w:val="00326C74"/>
    <w:rsid w:val="00347E13"/>
    <w:rsid w:val="0035734C"/>
    <w:rsid w:val="003814F8"/>
    <w:rsid w:val="00382738"/>
    <w:rsid w:val="003909C2"/>
    <w:rsid w:val="00392ACE"/>
    <w:rsid w:val="00396291"/>
    <w:rsid w:val="003A0D76"/>
    <w:rsid w:val="003A315B"/>
    <w:rsid w:val="003C3B9D"/>
    <w:rsid w:val="003D2BC9"/>
    <w:rsid w:val="003D4048"/>
    <w:rsid w:val="003E2581"/>
    <w:rsid w:val="003E795A"/>
    <w:rsid w:val="003F0B41"/>
    <w:rsid w:val="003F574F"/>
    <w:rsid w:val="00401277"/>
    <w:rsid w:val="00404E3A"/>
    <w:rsid w:val="00425DE3"/>
    <w:rsid w:val="00446772"/>
    <w:rsid w:val="00454329"/>
    <w:rsid w:val="00454F02"/>
    <w:rsid w:val="004648FE"/>
    <w:rsid w:val="00475CCE"/>
    <w:rsid w:val="00482773"/>
    <w:rsid w:val="004A12F5"/>
    <w:rsid w:val="004B4CF7"/>
    <w:rsid w:val="004E49B0"/>
    <w:rsid w:val="004E7A53"/>
    <w:rsid w:val="004F1A2A"/>
    <w:rsid w:val="004F473C"/>
    <w:rsid w:val="005011C9"/>
    <w:rsid w:val="00503856"/>
    <w:rsid w:val="0050453E"/>
    <w:rsid w:val="00511CC6"/>
    <w:rsid w:val="00514A30"/>
    <w:rsid w:val="0054093C"/>
    <w:rsid w:val="005442F0"/>
    <w:rsid w:val="00557968"/>
    <w:rsid w:val="0059465C"/>
    <w:rsid w:val="00595F8F"/>
    <w:rsid w:val="005B0BB2"/>
    <w:rsid w:val="005C2282"/>
    <w:rsid w:val="005C2E52"/>
    <w:rsid w:val="005C4196"/>
    <w:rsid w:val="005D50A1"/>
    <w:rsid w:val="005E165E"/>
    <w:rsid w:val="00624D93"/>
    <w:rsid w:val="00626857"/>
    <w:rsid w:val="006434E0"/>
    <w:rsid w:val="00652469"/>
    <w:rsid w:val="00664DDA"/>
    <w:rsid w:val="00664E43"/>
    <w:rsid w:val="00667F5E"/>
    <w:rsid w:val="00691013"/>
    <w:rsid w:val="00696605"/>
    <w:rsid w:val="006A23F3"/>
    <w:rsid w:val="006B1C3A"/>
    <w:rsid w:val="006C1920"/>
    <w:rsid w:val="006F0F27"/>
    <w:rsid w:val="006F73F4"/>
    <w:rsid w:val="00720686"/>
    <w:rsid w:val="00720AD0"/>
    <w:rsid w:val="00721C7C"/>
    <w:rsid w:val="0072720E"/>
    <w:rsid w:val="00740C82"/>
    <w:rsid w:val="0074362B"/>
    <w:rsid w:val="0075308B"/>
    <w:rsid w:val="00754BB1"/>
    <w:rsid w:val="007606F2"/>
    <w:rsid w:val="00761603"/>
    <w:rsid w:val="00765F36"/>
    <w:rsid w:val="00766056"/>
    <w:rsid w:val="007722EF"/>
    <w:rsid w:val="00780C0E"/>
    <w:rsid w:val="00786F6E"/>
    <w:rsid w:val="007931AD"/>
    <w:rsid w:val="00794E63"/>
    <w:rsid w:val="007A552E"/>
    <w:rsid w:val="007A7DB6"/>
    <w:rsid w:val="007C51B5"/>
    <w:rsid w:val="007D2A87"/>
    <w:rsid w:val="007D49D5"/>
    <w:rsid w:val="007F0F22"/>
    <w:rsid w:val="00803BD9"/>
    <w:rsid w:val="00805478"/>
    <w:rsid w:val="008166C1"/>
    <w:rsid w:val="008263F8"/>
    <w:rsid w:val="008308D1"/>
    <w:rsid w:val="00831595"/>
    <w:rsid w:val="008509C9"/>
    <w:rsid w:val="00856620"/>
    <w:rsid w:val="0087345D"/>
    <w:rsid w:val="00886FF1"/>
    <w:rsid w:val="00892434"/>
    <w:rsid w:val="0089552C"/>
    <w:rsid w:val="008A4253"/>
    <w:rsid w:val="008A4A3B"/>
    <w:rsid w:val="008A6391"/>
    <w:rsid w:val="008C53B1"/>
    <w:rsid w:val="008E1BEE"/>
    <w:rsid w:val="008E2372"/>
    <w:rsid w:val="008E5FA0"/>
    <w:rsid w:val="00904200"/>
    <w:rsid w:val="009168E4"/>
    <w:rsid w:val="009205E6"/>
    <w:rsid w:val="009242FB"/>
    <w:rsid w:val="0093055D"/>
    <w:rsid w:val="009363AD"/>
    <w:rsid w:val="00937914"/>
    <w:rsid w:val="00944004"/>
    <w:rsid w:val="00947A38"/>
    <w:rsid w:val="0095150C"/>
    <w:rsid w:val="00952657"/>
    <w:rsid w:val="00952E5C"/>
    <w:rsid w:val="00956598"/>
    <w:rsid w:val="0099021E"/>
    <w:rsid w:val="00990E03"/>
    <w:rsid w:val="009918FD"/>
    <w:rsid w:val="009A4AED"/>
    <w:rsid w:val="009B3834"/>
    <w:rsid w:val="009B5BF1"/>
    <w:rsid w:val="009C49C3"/>
    <w:rsid w:val="009E412E"/>
    <w:rsid w:val="009E444A"/>
    <w:rsid w:val="009F2C88"/>
    <w:rsid w:val="009F774D"/>
    <w:rsid w:val="00A22C85"/>
    <w:rsid w:val="00A25DEC"/>
    <w:rsid w:val="00A278D4"/>
    <w:rsid w:val="00A472A7"/>
    <w:rsid w:val="00A51979"/>
    <w:rsid w:val="00A754F9"/>
    <w:rsid w:val="00A94B82"/>
    <w:rsid w:val="00A956AD"/>
    <w:rsid w:val="00A96440"/>
    <w:rsid w:val="00AA0EDC"/>
    <w:rsid w:val="00AB5736"/>
    <w:rsid w:val="00AC1E03"/>
    <w:rsid w:val="00AD03A9"/>
    <w:rsid w:val="00AD13EB"/>
    <w:rsid w:val="00AD5E38"/>
    <w:rsid w:val="00AE3009"/>
    <w:rsid w:val="00AF121D"/>
    <w:rsid w:val="00B10884"/>
    <w:rsid w:val="00B16E89"/>
    <w:rsid w:val="00B315BC"/>
    <w:rsid w:val="00B40183"/>
    <w:rsid w:val="00B52293"/>
    <w:rsid w:val="00B56064"/>
    <w:rsid w:val="00B6424F"/>
    <w:rsid w:val="00B65FDA"/>
    <w:rsid w:val="00B74A53"/>
    <w:rsid w:val="00B758F2"/>
    <w:rsid w:val="00B845D1"/>
    <w:rsid w:val="00BA14C3"/>
    <w:rsid w:val="00BB6C3D"/>
    <w:rsid w:val="00BD0C2F"/>
    <w:rsid w:val="00BD4287"/>
    <w:rsid w:val="00BD5385"/>
    <w:rsid w:val="00BE78CA"/>
    <w:rsid w:val="00BF376A"/>
    <w:rsid w:val="00BF7171"/>
    <w:rsid w:val="00C02A2A"/>
    <w:rsid w:val="00C071CB"/>
    <w:rsid w:val="00C126AA"/>
    <w:rsid w:val="00C12A27"/>
    <w:rsid w:val="00C3499B"/>
    <w:rsid w:val="00C555FC"/>
    <w:rsid w:val="00C66DCD"/>
    <w:rsid w:val="00C67C61"/>
    <w:rsid w:val="00C86B85"/>
    <w:rsid w:val="00C90676"/>
    <w:rsid w:val="00C92104"/>
    <w:rsid w:val="00C94EDB"/>
    <w:rsid w:val="00CA2FBE"/>
    <w:rsid w:val="00CA6257"/>
    <w:rsid w:val="00CC52DC"/>
    <w:rsid w:val="00D02C78"/>
    <w:rsid w:val="00D200F3"/>
    <w:rsid w:val="00D234AA"/>
    <w:rsid w:val="00D35D09"/>
    <w:rsid w:val="00D4487C"/>
    <w:rsid w:val="00D67041"/>
    <w:rsid w:val="00D673D0"/>
    <w:rsid w:val="00D901D9"/>
    <w:rsid w:val="00D93A7D"/>
    <w:rsid w:val="00D975D3"/>
    <w:rsid w:val="00D97AB6"/>
    <w:rsid w:val="00DA42B7"/>
    <w:rsid w:val="00DD0DAA"/>
    <w:rsid w:val="00DD108F"/>
    <w:rsid w:val="00DD1940"/>
    <w:rsid w:val="00DD4A62"/>
    <w:rsid w:val="00DE0B85"/>
    <w:rsid w:val="00DE13E4"/>
    <w:rsid w:val="00DE21BE"/>
    <w:rsid w:val="00E15346"/>
    <w:rsid w:val="00E323A0"/>
    <w:rsid w:val="00E5518A"/>
    <w:rsid w:val="00E72015"/>
    <w:rsid w:val="00E73348"/>
    <w:rsid w:val="00E747E4"/>
    <w:rsid w:val="00EA1C62"/>
    <w:rsid w:val="00ED139D"/>
    <w:rsid w:val="00EF321A"/>
    <w:rsid w:val="00F31AC5"/>
    <w:rsid w:val="00F36D17"/>
    <w:rsid w:val="00F40FCC"/>
    <w:rsid w:val="00F45323"/>
    <w:rsid w:val="00F558CA"/>
    <w:rsid w:val="00F62898"/>
    <w:rsid w:val="00F65FB7"/>
    <w:rsid w:val="00F710ED"/>
    <w:rsid w:val="00F72990"/>
    <w:rsid w:val="00F72C32"/>
    <w:rsid w:val="00F76AD6"/>
    <w:rsid w:val="00F86348"/>
    <w:rsid w:val="00F91D66"/>
    <w:rsid w:val="00F97C1F"/>
    <w:rsid w:val="00FA1809"/>
    <w:rsid w:val="00FC7C4D"/>
    <w:rsid w:val="00FC7F44"/>
    <w:rsid w:val="00FD487A"/>
    <w:rsid w:val="00FD4FD8"/>
    <w:rsid w:val="00FD7640"/>
    <w:rsid w:val="10D07D75"/>
    <w:rsid w:val="2D519A53"/>
    <w:rsid w:val="31B98FE7"/>
    <w:rsid w:val="42DBD228"/>
    <w:rsid w:val="51FEA100"/>
    <w:rsid w:val="56D66C1B"/>
    <w:rsid w:val="7CA84EDE"/>
  </w:rsids>
  <m:mathPr>
    <m:mathFont m:val="Cambria Math"/>
    <m:brkBin m:val="before"/>
    <m:brkBinSub m:val="--"/>
    <m:smallFrac m:val="0"/>
    <m:dispDef/>
    <m:lMargin m:val="0"/>
    <m:rMargin m:val="0"/>
    <m:defJc m:val="centerGroup"/>
    <m:wrapIndent m:val="1440"/>
    <m:intLim m:val="subSup"/>
    <m:naryLim m:val="undOvr"/>
  </m:mathPr>
  <w:themeFontLang w:val="de-C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AF058"/>
  <w15:docId w15:val="{095C9987-A6A9-4E27-B580-F99B8D8AA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Kommentarzeichen">
    <w:name w:val="annotation reference"/>
    <w:basedOn w:val="Absatz-Standardschriftart"/>
    <w:uiPriority w:val="99"/>
    <w:semiHidden/>
    <w:unhideWhenUsed/>
    <w:rsid w:val="00075FF9"/>
    <w:rPr>
      <w:sz w:val="16"/>
      <w:szCs w:val="16"/>
    </w:rPr>
  </w:style>
  <w:style w:type="paragraph" w:styleId="Kommentartext">
    <w:name w:val="annotation text"/>
    <w:basedOn w:val="Standard"/>
    <w:link w:val="KommentartextZchn"/>
    <w:uiPriority w:val="99"/>
    <w:unhideWhenUsed/>
    <w:rsid w:val="00075FF9"/>
    <w:pPr>
      <w:spacing w:line="240" w:lineRule="auto"/>
    </w:pPr>
    <w:rPr>
      <w:sz w:val="20"/>
      <w:szCs w:val="20"/>
    </w:rPr>
  </w:style>
  <w:style w:type="character" w:customStyle="1" w:styleId="KommentartextZchn">
    <w:name w:val="Kommentartext Zchn"/>
    <w:basedOn w:val="Absatz-Standardschriftart"/>
    <w:link w:val="Kommentartext"/>
    <w:uiPriority w:val="99"/>
    <w:rsid w:val="00075FF9"/>
    <w:rPr>
      <w:sz w:val="20"/>
      <w:szCs w:val="20"/>
    </w:rPr>
  </w:style>
  <w:style w:type="paragraph" w:styleId="Kommentarthema">
    <w:name w:val="annotation subject"/>
    <w:basedOn w:val="Kommentartext"/>
    <w:next w:val="Kommentartext"/>
    <w:link w:val="KommentarthemaZchn"/>
    <w:uiPriority w:val="99"/>
    <w:semiHidden/>
    <w:unhideWhenUsed/>
    <w:rsid w:val="00075FF9"/>
    <w:rPr>
      <w:b/>
      <w:bCs/>
    </w:rPr>
  </w:style>
  <w:style w:type="character" w:customStyle="1" w:styleId="KommentarthemaZchn">
    <w:name w:val="Kommentarthema Zchn"/>
    <w:basedOn w:val="KommentartextZchn"/>
    <w:link w:val="Kommentarthema"/>
    <w:uiPriority w:val="99"/>
    <w:semiHidden/>
    <w:rsid w:val="00075FF9"/>
    <w:rPr>
      <w:b/>
      <w:bCs/>
      <w:sz w:val="20"/>
      <w:szCs w:val="20"/>
    </w:rPr>
  </w:style>
  <w:style w:type="character" w:styleId="Hyperlink">
    <w:name w:val="Hyperlink"/>
    <w:basedOn w:val="Absatz-Standardschriftart"/>
    <w:uiPriority w:val="99"/>
    <w:unhideWhenUsed/>
    <w:rsid w:val="0035734C"/>
    <w:rPr>
      <w:color w:val="0563C1" w:themeColor="hyperlink"/>
      <w:u w:val="single"/>
    </w:rPr>
  </w:style>
  <w:style w:type="character" w:styleId="NichtaufgelsteErwhnung">
    <w:name w:val="Unresolved Mention"/>
    <w:basedOn w:val="Absatz-Standardschriftart"/>
    <w:uiPriority w:val="99"/>
    <w:semiHidden/>
    <w:unhideWhenUsed/>
    <w:rsid w:val="0035734C"/>
    <w:rPr>
      <w:color w:val="605E5C"/>
      <w:shd w:val="clear" w:color="auto" w:fill="E1DFDD"/>
    </w:rPr>
  </w:style>
  <w:style w:type="paragraph" w:styleId="Listenabsatz">
    <w:name w:val="List Paragraph"/>
    <w:basedOn w:val="Standard"/>
    <w:uiPriority w:val="34"/>
    <w:qFormat/>
    <w:rsid w:val="00BD5385"/>
    <w:pPr>
      <w:ind w:left="720"/>
      <w:contextualSpacing/>
    </w:pPr>
  </w:style>
  <w:style w:type="paragraph" w:styleId="berarbeitung">
    <w:name w:val="Revision"/>
    <w:hidden/>
    <w:uiPriority w:val="99"/>
    <w:semiHidden/>
    <w:rsid w:val="00F45323"/>
    <w:pPr>
      <w:spacing w:after="0" w:line="240" w:lineRule="auto"/>
    </w:pPr>
  </w:style>
  <w:style w:type="character" w:styleId="BesuchterLink">
    <w:name w:val="FollowedHyperlink"/>
    <w:basedOn w:val="Absatz-Standardschriftart"/>
    <w:uiPriority w:val="99"/>
    <w:semiHidden/>
    <w:unhideWhenUsed/>
    <w:rsid w:val="00FD4FD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88399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8/08/relationships/commentsExtensible" Target="commentsExtensi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theme" Target="theme/theme1.xml"/><Relationship Id="rId10" Type="http://schemas.microsoft.com/office/2011/relationships/commentsExtended" Target="commentsExtended.xml"/><Relationship Id="rId4" Type="http://schemas.openxmlformats.org/officeDocument/2006/relationships/customXml" Target="../customXml/item4.xml"/><Relationship Id="rId9" Type="http://schemas.openxmlformats.org/officeDocument/2006/relationships/comments" Target="comments.xml"/><Relationship Id="rId14" Type="http://schemas.microsoft.com/office/2011/relationships/people" Target="peop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8CF691338D58A74B947BC38C2623D39F" ma:contentTypeVersion="13" ma:contentTypeDescription="Ein neues Dokument erstellen." ma:contentTypeScope="" ma:versionID="9c527a47c7b2d7955630e6bc86494761">
  <xsd:schema xmlns:xsd="http://www.w3.org/2001/XMLSchema" xmlns:xs="http://www.w3.org/2001/XMLSchema" xmlns:p="http://schemas.microsoft.com/office/2006/metadata/properties" xmlns:ns2="0064440c-0b74-4152-94b4-bbf25e7ac525" xmlns:ns3="f8814e02-af58-45ed-a45d-f801ba711f09" targetNamespace="http://schemas.microsoft.com/office/2006/metadata/properties" ma:root="true" ma:fieldsID="19d7309d791b03ddc79e7de48ac8bb90" ns2:_="" ns3:_="">
    <xsd:import namespace="0064440c-0b74-4152-94b4-bbf25e7ac525"/>
    <xsd:import namespace="f8814e02-af58-45ed-a45d-f801ba711f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64440c-0b74-4152-94b4-bbf25e7ac5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Bildmarkierungen" ma:readOnly="false" ma:fieldId="{5cf76f15-5ced-4ddc-b409-7134ff3c332f}" ma:taxonomyMulti="true" ma:sspId="d3ac95e2-6a71-498f-9362-7d11269cd7cb"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814e02-af58-45ed-a45d-f801ba711f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926d654-c6fa-40ab-9d56-c5ff73de4349}" ma:internalName="TaxCatchAll" ma:showField="CatchAllData" ma:web="f8814e02-af58-45ed-a45d-f801ba711f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064440c-0b74-4152-94b4-bbf25e7ac525">
      <Terms xmlns="http://schemas.microsoft.com/office/infopath/2007/PartnerControls"/>
    </lcf76f155ced4ddcb4097134ff3c332f>
    <TaxCatchAll xmlns="f8814e02-af58-45ed-a45d-f801ba711f0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8B9143-3424-47DA-A188-C2C9A87DE2A6}">
  <ds:schemaRefs>
    <ds:schemaRef ds:uri="http://schemas.microsoft.com/sharepoint/v3/contenttype/forms"/>
  </ds:schemaRefs>
</ds:datastoreItem>
</file>

<file path=customXml/itemProps2.xml><?xml version="1.0" encoding="utf-8"?>
<ds:datastoreItem xmlns:ds="http://schemas.openxmlformats.org/officeDocument/2006/customXml" ds:itemID="{DBEBD66B-A82F-4A6D-8897-A74FE3F07A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64440c-0b74-4152-94b4-bbf25e7ac525"/>
    <ds:schemaRef ds:uri="f8814e02-af58-45ed-a45d-f801ba711f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FF6622F-A75A-4921-BD9A-D42094757F31}">
  <ds:schemaRefs>
    <ds:schemaRef ds:uri="http://schemas.microsoft.com/office/2006/metadata/properties"/>
    <ds:schemaRef ds:uri="http://schemas.microsoft.com/office/infopath/2007/PartnerControls"/>
    <ds:schemaRef ds:uri="0064440c-0b74-4152-94b4-bbf25e7ac525"/>
    <ds:schemaRef ds:uri="f8814e02-af58-45ed-a45d-f801ba711f09"/>
  </ds:schemaRefs>
</ds:datastoreItem>
</file>

<file path=customXml/itemProps4.xml><?xml version="1.0" encoding="utf-8"?>
<ds:datastoreItem xmlns:ds="http://schemas.openxmlformats.org/officeDocument/2006/customXml" ds:itemID="{DC75DBBF-CA76-4513-9962-A72D25B30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1567</Words>
  <Characters>9879</Characters>
  <Application>Microsoft Office Word</Application>
  <DocSecurity>0</DocSecurity>
  <Lines>82</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Guntern</dc:creator>
  <cp:keywords/>
  <dc:description/>
  <cp:lastModifiedBy>Nadja Urfer / Netzwerk Schweizer Pärke</cp:lastModifiedBy>
  <cp:revision>22</cp:revision>
  <cp:lastPrinted>2023-12-12T06:35:00Z</cp:lastPrinted>
  <dcterms:created xsi:type="dcterms:W3CDTF">2023-12-14T14:57:00Z</dcterms:created>
  <dcterms:modified xsi:type="dcterms:W3CDTF">2024-03-05T15:38:00Z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0x0101008CF691338D58A74B947BC38C2623D39F</vt:lpwstr>
  </property>
  <property fmtid="{D5CDD505-2E9C-101B-9397-08002B2CF9AE}" pid="3" name="Order">
    <vt:r8>3800</vt:r8>
  </property>
  <property fmtid="{D5CDD505-2E9C-101B-9397-08002B2CF9AE}" pid="4" name="MediaServiceImageTags">
    <vt:lpwstr/>
  </property>
</Properties>
</file>