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65EEA" w14:textId="77777777" w:rsidR="00A86D9C" w:rsidRPr="007C2B4B" w:rsidRDefault="00A86D9C" w:rsidP="00A86D9C">
      <w:pPr>
        <w:rPr>
          <w:rFonts w:asciiTheme="minorHAnsi" w:hAnsiTheme="minorHAnsi" w:cstheme="minorHAnsi"/>
          <w:b/>
          <w:bCs/>
          <w:lang w:val="fr-CH"/>
        </w:rPr>
      </w:pPr>
      <w:r w:rsidRPr="007C2B4B">
        <w:rPr>
          <w:rFonts w:asciiTheme="minorHAnsi" w:hAnsiTheme="minorHAnsi" w:cstheme="minorHAnsi"/>
          <w:b/>
          <w:bCs/>
          <w:lang w:val="fr-CH"/>
        </w:rPr>
        <w:t>Modèle de conditions générales pour les offres touristiques</w:t>
      </w:r>
    </w:p>
    <w:p w14:paraId="656DF7E7" w14:textId="77777777" w:rsidR="00F77378" w:rsidRPr="007C2B4B" w:rsidRDefault="00F77378" w:rsidP="00A86D9C">
      <w:pPr>
        <w:rPr>
          <w:rFonts w:asciiTheme="minorHAnsi" w:hAnsiTheme="minorHAnsi" w:cstheme="minorHAnsi"/>
          <w:b/>
          <w:bCs/>
          <w:lang w:val="fr-CH"/>
        </w:rPr>
      </w:pPr>
    </w:p>
    <w:p w14:paraId="4763FD97" w14:textId="1A38814E" w:rsidR="00A86D9C" w:rsidRPr="007C2B4B" w:rsidRDefault="00A86D9C" w:rsidP="00A86D9C">
      <w:pPr>
        <w:rPr>
          <w:rFonts w:asciiTheme="minorHAnsi" w:hAnsiTheme="minorHAnsi" w:cstheme="minorHAnsi"/>
          <w:lang w:val="fr-CH"/>
        </w:rPr>
      </w:pPr>
      <w:r w:rsidRPr="007C2B4B">
        <w:rPr>
          <w:rFonts w:asciiTheme="minorHAnsi" w:hAnsiTheme="minorHAnsi" w:cstheme="minorHAnsi"/>
          <w:lang w:val="fr-CH"/>
        </w:rPr>
        <w:t xml:space="preserve">Conditions </w:t>
      </w:r>
      <w:r w:rsidR="00FE7358">
        <w:rPr>
          <w:rFonts w:asciiTheme="minorHAnsi" w:hAnsiTheme="minorHAnsi" w:cstheme="minorHAnsi"/>
          <w:lang w:val="fr-CH"/>
        </w:rPr>
        <w:t>g</w:t>
      </w:r>
      <w:r w:rsidRPr="007C2B4B">
        <w:rPr>
          <w:rFonts w:asciiTheme="minorHAnsi" w:hAnsiTheme="minorHAnsi" w:cstheme="minorHAnsi"/>
          <w:lang w:val="fr-CH"/>
        </w:rPr>
        <w:t xml:space="preserve">énérales </w:t>
      </w:r>
      <w:r w:rsidR="0087745E" w:rsidRPr="007C2B4B">
        <w:rPr>
          <w:rFonts w:asciiTheme="minorHAnsi" w:hAnsiTheme="minorHAnsi" w:cstheme="minorHAnsi"/>
          <w:lang w:val="fr-CH"/>
        </w:rPr>
        <w:t xml:space="preserve">de </w:t>
      </w:r>
      <w:r w:rsidR="00FE7358">
        <w:rPr>
          <w:rFonts w:asciiTheme="minorHAnsi" w:hAnsiTheme="minorHAnsi" w:cstheme="minorHAnsi"/>
          <w:lang w:val="fr-CH"/>
        </w:rPr>
        <w:t>v</w:t>
      </w:r>
      <w:r w:rsidR="0087745E" w:rsidRPr="007C2B4B">
        <w:rPr>
          <w:rFonts w:asciiTheme="minorHAnsi" w:hAnsiTheme="minorHAnsi" w:cstheme="minorHAnsi"/>
          <w:lang w:val="fr-CH"/>
        </w:rPr>
        <w:t xml:space="preserve">ente </w:t>
      </w:r>
      <w:r w:rsidRPr="007C2B4B">
        <w:rPr>
          <w:rFonts w:asciiTheme="minorHAnsi" w:hAnsiTheme="minorHAnsi" w:cstheme="minorHAnsi"/>
          <w:lang w:val="fr-CH"/>
        </w:rPr>
        <w:t>(CGV)</w:t>
      </w:r>
      <w:r w:rsidR="007E0518" w:rsidRPr="007C2B4B">
        <w:rPr>
          <w:rFonts w:asciiTheme="minorHAnsi" w:hAnsiTheme="minorHAnsi" w:cstheme="minorHAnsi"/>
          <w:lang w:val="fr-CH"/>
        </w:rPr>
        <w:t xml:space="preserve"> du </w:t>
      </w:r>
      <w:r w:rsidRPr="007C2B4B">
        <w:rPr>
          <w:rFonts w:asciiTheme="minorHAnsi" w:hAnsiTheme="minorHAnsi" w:cstheme="minorHAnsi"/>
          <w:lang w:val="fr-CH"/>
        </w:rPr>
        <w:t>[</w:t>
      </w:r>
      <w:r w:rsidRPr="007C2B4B">
        <w:rPr>
          <w:rFonts w:asciiTheme="minorHAnsi" w:hAnsiTheme="minorHAnsi" w:cstheme="minorHAnsi"/>
          <w:i/>
          <w:iCs/>
          <w:lang w:val="fr-CH"/>
        </w:rPr>
        <w:t>nom du parc</w:t>
      </w:r>
      <w:r w:rsidRPr="007C2B4B">
        <w:rPr>
          <w:rFonts w:asciiTheme="minorHAnsi" w:hAnsiTheme="minorHAnsi" w:cstheme="minorHAnsi"/>
          <w:lang w:val="fr-CH"/>
        </w:rPr>
        <w:t>]</w:t>
      </w:r>
    </w:p>
    <w:p w14:paraId="27DFF34F" w14:textId="77777777" w:rsidR="00F77378" w:rsidRPr="007C2B4B" w:rsidRDefault="00F77378" w:rsidP="00A86D9C">
      <w:pPr>
        <w:rPr>
          <w:rFonts w:asciiTheme="minorHAnsi" w:hAnsiTheme="minorHAnsi" w:cstheme="minorHAnsi"/>
          <w:lang w:val="fr-CH"/>
        </w:rPr>
      </w:pPr>
    </w:p>
    <w:p w14:paraId="597D8CED" w14:textId="00BD3E4D" w:rsidR="0050453E" w:rsidRPr="007C2B4B" w:rsidRDefault="00A94B82" w:rsidP="004B4CF7">
      <w:pPr>
        <w:rPr>
          <w:rFonts w:asciiTheme="minorHAnsi" w:hAnsiTheme="minorHAnsi" w:cstheme="minorHAnsi"/>
          <w:b/>
          <w:bCs/>
          <w:sz w:val="26"/>
          <w:szCs w:val="26"/>
          <w:lang w:val="fr-CH"/>
        </w:rPr>
      </w:pPr>
      <w:r w:rsidRPr="007C2B4B">
        <w:rPr>
          <w:rFonts w:asciiTheme="minorHAnsi" w:hAnsiTheme="minorHAnsi" w:cstheme="minorHAnsi"/>
          <w:b/>
          <w:bCs/>
          <w:sz w:val="26"/>
          <w:szCs w:val="26"/>
          <w:lang w:val="fr-CH"/>
        </w:rPr>
        <w:t xml:space="preserve">I </w:t>
      </w:r>
      <w:r w:rsidR="00741F95" w:rsidRPr="007C2B4B">
        <w:rPr>
          <w:rFonts w:asciiTheme="minorHAnsi" w:hAnsiTheme="minorHAnsi" w:cstheme="minorHAnsi"/>
          <w:b/>
          <w:bCs/>
          <w:sz w:val="26"/>
          <w:szCs w:val="26"/>
          <w:lang w:val="fr-CH"/>
        </w:rPr>
        <w:t>Domaine d’application</w:t>
      </w:r>
      <w:r w:rsidR="0050453E" w:rsidRPr="007C2B4B">
        <w:rPr>
          <w:rFonts w:asciiTheme="minorHAnsi" w:hAnsiTheme="minorHAnsi" w:cstheme="minorHAnsi"/>
          <w:b/>
          <w:bCs/>
          <w:sz w:val="26"/>
          <w:szCs w:val="26"/>
          <w:lang w:val="fr-CH"/>
        </w:rPr>
        <w:t xml:space="preserve"> </w:t>
      </w:r>
    </w:p>
    <w:p w14:paraId="0A5A55A7" w14:textId="77777777" w:rsidR="00F77378" w:rsidRPr="007C2B4B" w:rsidRDefault="00F77378" w:rsidP="004B4CF7">
      <w:pPr>
        <w:rPr>
          <w:b/>
          <w:bCs/>
          <w:sz w:val="26"/>
          <w:szCs w:val="26"/>
          <w:lang w:val="fr-CH"/>
        </w:rPr>
      </w:pPr>
    </w:p>
    <w:p w14:paraId="37AC166E" w14:textId="5B912E0D" w:rsidR="00A86D9C" w:rsidRPr="007C2B4B" w:rsidRDefault="00A86D9C" w:rsidP="005F4790">
      <w:pPr>
        <w:pStyle w:val="Listenabsatz"/>
        <w:numPr>
          <w:ilvl w:val="1"/>
          <w:numId w:val="4"/>
        </w:numPr>
        <w:ind w:left="567" w:hanging="567"/>
        <w:rPr>
          <w:lang w:val="fr-CH"/>
        </w:rPr>
      </w:pPr>
      <w:r w:rsidRPr="007C2B4B">
        <w:rPr>
          <w:lang w:val="fr-CH"/>
        </w:rPr>
        <w:t>Les présentes conditions générales régissent la relation contractuelle entre le</w:t>
      </w:r>
      <w:r w:rsidR="0087745E" w:rsidRPr="007C2B4B">
        <w:rPr>
          <w:lang w:val="fr-CH"/>
        </w:rPr>
        <w:t>/la</w:t>
      </w:r>
      <w:r w:rsidRPr="007C2B4B">
        <w:rPr>
          <w:lang w:val="fr-CH"/>
        </w:rPr>
        <w:t xml:space="preserve"> </w:t>
      </w:r>
      <w:proofErr w:type="spellStart"/>
      <w:r w:rsidRPr="007C2B4B">
        <w:rPr>
          <w:lang w:val="fr-CH"/>
        </w:rPr>
        <w:t>client</w:t>
      </w:r>
      <w:r w:rsidR="0087745E" w:rsidRPr="007C2B4B">
        <w:rPr>
          <w:bCs/>
          <w:lang w:val="fr-CH"/>
        </w:rPr>
        <w:t>·e</w:t>
      </w:r>
      <w:proofErr w:type="spellEnd"/>
      <w:r w:rsidRPr="007C2B4B">
        <w:rPr>
          <w:lang w:val="fr-CH"/>
        </w:rPr>
        <w:t xml:space="preserve"> et </w:t>
      </w:r>
      <w:r w:rsidR="0051447A">
        <w:rPr>
          <w:lang w:val="fr-CH"/>
        </w:rPr>
        <w:t xml:space="preserve">le </w:t>
      </w:r>
      <w:r w:rsidRPr="007C2B4B">
        <w:rPr>
          <w:lang w:val="fr-CH"/>
        </w:rPr>
        <w:t>[</w:t>
      </w:r>
      <w:r w:rsidRPr="007C2B4B">
        <w:rPr>
          <w:i/>
          <w:iCs/>
          <w:lang w:val="fr-CH"/>
        </w:rPr>
        <w:t>nom du parc</w:t>
      </w:r>
      <w:r w:rsidRPr="007C2B4B">
        <w:rPr>
          <w:lang w:val="fr-CH"/>
        </w:rPr>
        <w:t>] (ci-après dénommé [</w:t>
      </w:r>
      <w:r w:rsidRPr="007C2B4B">
        <w:rPr>
          <w:i/>
          <w:iCs/>
          <w:lang w:val="fr-CH"/>
        </w:rPr>
        <w:t>abréviation du nom du parc</w:t>
      </w:r>
      <w:r w:rsidRPr="007C2B4B">
        <w:rPr>
          <w:lang w:val="fr-CH"/>
        </w:rPr>
        <w:t>]). Elles s'appliquent aux [</w:t>
      </w:r>
      <w:r w:rsidR="00F77378" w:rsidRPr="007C2B4B">
        <w:rPr>
          <w:i/>
          <w:iCs/>
          <w:lang w:val="fr-CH"/>
        </w:rPr>
        <w:t>prestations de type</w:t>
      </w:r>
      <w:r w:rsidRPr="007C2B4B">
        <w:rPr>
          <w:i/>
          <w:iCs/>
          <w:lang w:val="fr-CH"/>
        </w:rPr>
        <w:t xml:space="preserve"> événement, réservations de groupe et toute autre offre</w:t>
      </w:r>
      <w:r w:rsidRPr="007C2B4B">
        <w:rPr>
          <w:lang w:val="fr-CH"/>
        </w:rPr>
        <w:t xml:space="preserve">] proposées par </w:t>
      </w:r>
      <w:r w:rsidRPr="00C336F7">
        <w:rPr>
          <w:i/>
          <w:iCs/>
          <w:lang w:val="fr-CH"/>
        </w:rPr>
        <w:t>[abréviation du nom du parc]</w:t>
      </w:r>
    </w:p>
    <w:p w14:paraId="01738EAA" w14:textId="41FC94AF" w:rsidR="003879C9" w:rsidRPr="007C2B4B" w:rsidRDefault="00A86D9C" w:rsidP="0087745E">
      <w:pPr>
        <w:pStyle w:val="Listenabsatz"/>
        <w:numPr>
          <w:ilvl w:val="1"/>
          <w:numId w:val="4"/>
        </w:numPr>
        <w:ind w:left="567" w:hanging="567"/>
        <w:rPr>
          <w:lang w:val="fr-CH"/>
        </w:rPr>
      </w:pPr>
      <w:commentRangeStart w:id="0"/>
      <w:r w:rsidRPr="007C2B4B">
        <w:rPr>
          <w:lang w:val="fr-CH"/>
        </w:rPr>
        <w:t xml:space="preserve"> L</w:t>
      </w:r>
      <w:r w:rsidR="0087745E" w:rsidRPr="007C2B4B">
        <w:rPr>
          <w:lang w:val="fr-CH"/>
        </w:rPr>
        <w:t xml:space="preserve">e/la </w:t>
      </w:r>
      <w:proofErr w:type="spellStart"/>
      <w:r w:rsidR="0087745E" w:rsidRPr="007C2B4B">
        <w:rPr>
          <w:lang w:val="fr-CH"/>
        </w:rPr>
        <w:t>client</w:t>
      </w:r>
      <w:r w:rsidR="0087745E" w:rsidRPr="007C2B4B">
        <w:rPr>
          <w:bCs/>
          <w:lang w:val="fr-CH"/>
        </w:rPr>
        <w:t>·e</w:t>
      </w:r>
      <w:proofErr w:type="spellEnd"/>
      <w:r w:rsidR="0087745E" w:rsidRPr="007C2B4B">
        <w:rPr>
          <w:lang w:val="fr-CH"/>
        </w:rPr>
        <w:t xml:space="preserve"> </w:t>
      </w:r>
      <w:r w:rsidR="00741F95" w:rsidRPr="007C2B4B">
        <w:rPr>
          <w:lang w:val="fr-CH"/>
        </w:rPr>
        <w:t>doit accepter le</w:t>
      </w:r>
      <w:r w:rsidRPr="007C2B4B">
        <w:rPr>
          <w:lang w:val="fr-CH"/>
        </w:rPr>
        <w:t xml:space="preserve">s présentes conditions générales au moment de </w:t>
      </w:r>
      <w:r w:rsidR="00F77378" w:rsidRPr="007C2B4B">
        <w:rPr>
          <w:lang w:val="fr-CH"/>
        </w:rPr>
        <w:t>l</w:t>
      </w:r>
      <w:r w:rsidRPr="007C2B4B">
        <w:rPr>
          <w:lang w:val="fr-CH"/>
        </w:rPr>
        <w:t>a réservation</w:t>
      </w:r>
      <w:r w:rsidR="007E0518" w:rsidRPr="007C2B4B">
        <w:rPr>
          <w:lang w:val="fr-CH"/>
        </w:rPr>
        <w:t xml:space="preserve"> ou de la c</w:t>
      </w:r>
      <w:r w:rsidRPr="007C2B4B">
        <w:rPr>
          <w:lang w:val="fr-CH"/>
        </w:rPr>
        <w:t>ommande.</w:t>
      </w:r>
      <w:r w:rsidR="007A552E" w:rsidRPr="007C2B4B">
        <w:rPr>
          <w:lang w:val="fr-CH"/>
        </w:rPr>
        <w:t xml:space="preserve"> </w:t>
      </w:r>
      <w:commentRangeEnd w:id="0"/>
      <w:r w:rsidR="00BB6C3D" w:rsidRPr="007C2B4B">
        <w:rPr>
          <w:rStyle w:val="Kommentarzeichen"/>
          <w:lang w:val="fr-CH"/>
        </w:rPr>
        <w:commentReference w:id="0"/>
      </w:r>
      <w:r w:rsidR="00B760C7" w:rsidRPr="007C2B4B">
        <w:rPr>
          <w:lang w:val="fr-CH"/>
        </w:rPr>
        <w:t>Les dispositions détaillées sont rég</w:t>
      </w:r>
      <w:r w:rsidR="0087745E" w:rsidRPr="007C2B4B">
        <w:rPr>
          <w:lang w:val="fr-CH"/>
        </w:rPr>
        <w:t>ies par</w:t>
      </w:r>
      <w:r w:rsidR="00B760C7" w:rsidRPr="007C2B4B">
        <w:rPr>
          <w:lang w:val="fr-CH"/>
        </w:rPr>
        <w:t xml:space="preserve"> la section II d</w:t>
      </w:r>
      <w:r w:rsidR="0087745E" w:rsidRPr="007C2B4B">
        <w:rPr>
          <w:lang w:val="fr-CH"/>
        </w:rPr>
        <w:t>es</w:t>
      </w:r>
      <w:r w:rsidR="00B760C7" w:rsidRPr="007C2B4B">
        <w:rPr>
          <w:lang w:val="fr-CH"/>
        </w:rPr>
        <w:t xml:space="preserve"> présent</w:t>
      </w:r>
      <w:r w:rsidR="0087745E" w:rsidRPr="007C2B4B">
        <w:rPr>
          <w:lang w:val="fr-CH"/>
        </w:rPr>
        <w:t>es conditions générales de vente</w:t>
      </w:r>
      <w:r w:rsidR="00B760C7" w:rsidRPr="007C2B4B">
        <w:rPr>
          <w:lang w:val="fr-CH"/>
        </w:rPr>
        <w:t xml:space="preserve">. </w:t>
      </w:r>
    </w:p>
    <w:p w14:paraId="432097AC" w14:textId="77777777" w:rsidR="00CB1891" w:rsidRDefault="00B760C7" w:rsidP="00AA6548">
      <w:pPr>
        <w:pStyle w:val="Listenabsatz"/>
        <w:numPr>
          <w:ilvl w:val="1"/>
          <w:numId w:val="4"/>
        </w:numPr>
        <w:ind w:left="567" w:hanging="567"/>
        <w:rPr>
          <w:lang w:val="fr-CH"/>
        </w:rPr>
      </w:pPr>
      <w:r w:rsidRPr="007C2B4B">
        <w:rPr>
          <w:lang w:val="fr-CH"/>
        </w:rPr>
        <w:t xml:space="preserve">Il convient d’opérer une </w:t>
      </w:r>
      <w:r w:rsidR="00741F95" w:rsidRPr="007C2B4B">
        <w:rPr>
          <w:lang w:val="fr-CH"/>
        </w:rPr>
        <w:t xml:space="preserve">distinction entre les prestations provenant directement du </w:t>
      </w:r>
      <w:r w:rsidR="006A23F3" w:rsidRPr="007C2B4B">
        <w:rPr>
          <w:i/>
          <w:iCs/>
          <w:lang w:val="fr-CH"/>
        </w:rPr>
        <w:t>[</w:t>
      </w:r>
      <w:r w:rsidRPr="007C2B4B">
        <w:rPr>
          <w:i/>
          <w:iCs/>
          <w:lang w:val="fr-CH"/>
        </w:rPr>
        <w:t>abréviation du nom du parc</w:t>
      </w:r>
      <w:r w:rsidR="006A23F3" w:rsidRPr="007C2B4B">
        <w:rPr>
          <w:i/>
          <w:iCs/>
          <w:lang w:val="fr-CH"/>
        </w:rPr>
        <w:t>]</w:t>
      </w:r>
      <w:r w:rsidR="006A23F3" w:rsidRPr="007C2B4B">
        <w:rPr>
          <w:i/>
          <w:iCs/>
          <w:sz w:val="24"/>
          <w:szCs w:val="24"/>
          <w:lang w:val="fr-CH"/>
        </w:rPr>
        <w:t xml:space="preserve"> </w:t>
      </w:r>
      <w:r w:rsidR="00741F95" w:rsidRPr="007C2B4B">
        <w:rPr>
          <w:lang w:val="fr-CH"/>
        </w:rPr>
        <w:t xml:space="preserve">et les prestations proposées par </w:t>
      </w:r>
      <w:r w:rsidR="003879C9" w:rsidRPr="007C2B4B">
        <w:rPr>
          <w:lang w:val="fr-CH"/>
        </w:rPr>
        <w:t xml:space="preserve">ce dernier </w:t>
      </w:r>
      <w:r w:rsidR="00741F95" w:rsidRPr="007C2B4B">
        <w:rPr>
          <w:lang w:val="fr-CH"/>
        </w:rPr>
        <w:t xml:space="preserve">au nom et pour le compte de tiers. </w:t>
      </w:r>
      <w:r w:rsidR="003879C9" w:rsidRPr="007C2B4B">
        <w:rPr>
          <w:lang w:val="fr-CH"/>
        </w:rPr>
        <w:t>Si [</w:t>
      </w:r>
      <w:r w:rsidR="003879C9" w:rsidRPr="007C2B4B">
        <w:rPr>
          <w:i/>
          <w:iCs/>
          <w:lang w:val="fr-CH"/>
        </w:rPr>
        <w:t>abréviation du nom du parc</w:t>
      </w:r>
      <w:r w:rsidR="003879C9" w:rsidRPr="007C2B4B">
        <w:rPr>
          <w:lang w:val="fr-CH"/>
        </w:rPr>
        <w:t>] est le prestataire et donc le partenaire contractuel, les présentes conditions générales s'appliquent. S’il est un mandataire, les conditions générales du fournisseur tiers concerné s'appliquent. Les dispositions détaillées sont rég</w:t>
      </w:r>
      <w:r w:rsidR="0087745E" w:rsidRPr="007C2B4B">
        <w:rPr>
          <w:lang w:val="fr-CH"/>
        </w:rPr>
        <w:t>ies</w:t>
      </w:r>
      <w:r w:rsidR="003879C9" w:rsidRPr="007C2B4B">
        <w:rPr>
          <w:lang w:val="fr-CH"/>
        </w:rPr>
        <w:t xml:space="preserve"> </w:t>
      </w:r>
      <w:r w:rsidR="007E0518" w:rsidRPr="007C2B4B">
        <w:rPr>
          <w:lang w:val="fr-CH"/>
        </w:rPr>
        <w:t xml:space="preserve">par </w:t>
      </w:r>
      <w:r w:rsidR="003879C9" w:rsidRPr="007C2B4B">
        <w:rPr>
          <w:lang w:val="fr-CH"/>
        </w:rPr>
        <w:t xml:space="preserve">les </w:t>
      </w:r>
      <w:r w:rsidR="00F77378" w:rsidRPr="007C2B4B">
        <w:rPr>
          <w:lang w:val="fr-CH"/>
        </w:rPr>
        <w:t xml:space="preserve">articles </w:t>
      </w:r>
      <w:r w:rsidR="003879C9" w:rsidRPr="007C2B4B">
        <w:rPr>
          <w:lang w:val="fr-CH"/>
        </w:rPr>
        <w:t xml:space="preserve">7 à 9 des présentes conditions générales. </w:t>
      </w:r>
      <w:r w:rsidR="003E275C" w:rsidRPr="007C2B4B">
        <w:rPr>
          <w:lang w:val="fr-CH"/>
        </w:rPr>
        <w:t>Chaque</w:t>
      </w:r>
      <w:r w:rsidR="003879C9" w:rsidRPr="007C2B4B">
        <w:rPr>
          <w:lang w:val="fr-CH"/>
        </w:rPr>
        <w:t xml:space="preserve"> offre précise expressément qui est le partenaire contractuel. </w:t>
      </w:r>
    </w:p>
    <w:p w14:paraId="1568D50E" w14:textId="6F3E8548" w:rsidR="003879C9" w:rsidRPr="007C2B4B" w:rsidRDefault="00A86D9C" w:rsidP="00AA6548">
      <w:pPr>
        <w:pStyle w:val="Listenabsatz"/>
        <w:numPr>
          <w:ilvl w:val="1"/>
          <w:numId w:val="4"/>
        </w:numPr>
        <w:ind w:left="567" w:hanging="567"/>
        <w:rPr>
          <w:lang w:val="fr-CH"/>
        </w:rPr>
      </w:pPr>
      <w:r w:rsidRPr="007C2B4B">
        <w:rPr>
          <w:lang w:val="fr-CH"/>
        </w:rPr>
        <w:t xml:space="preserve">Les dispositions de la </w:t>
      </w:r>
      <w:r w:rsidR="007E0518" w:rsidRPr="007C2B4B">
        <w:rPr>
          <w:lang w:val="fr-CH"/>
        </w:rPr>
        <w:t>L</w:t>
      </w:r>
      <w:r w:rsidRPr="007C2B4B">
        <w:rPr>
          <w:lang w:val="fr-CH"/>
        </w:rPr>
        <w:t xml:space="preserve">oi </w:t>
      </w:r>
      <w:r w:rsidR="003879C9" w:rsidRPr="007C2B4B">
        <w:rPr>
          <w:lang w:val="fr-CH"/>
        </w:rPr>
        <w:t xml:space="preserve">fédérale </w:t>
      </w:r>
      <w:r w:rsidRPr="007C2B4B">
        <w:rPr>
          <w:lang w:val="fr-CH"/>
        </w:rPr>
        <w:t>sur les voyages à forfait s'appliquent aux voyages à forfait</w:t>
      </w:r>
      <w:r w:rsidR="003879C9" w:rsidRPr="007C2B4B">
        <w:rPr>
          <w:lang w:val="fr-CH"/>
        </w:rPr>
        <w:t>, à l’exception de l</w:t>
      </w:r>
      <w:r w:rsidRPr="007C2B4B">
        <w:rPr>
          <w:lang w:val="fr-CH"/>
        </w:rPr>
        <w:t xml:space="preserve">a disposition </w:t>
      </w:r>
      <w:r w:rsidR="003879C9" w:rsidRPr="007C2B4B">
        <w:rPr>
          <w:lang w:val="fr-CH"/>
        </w:rPr>
        <w:t>sur la</w:t>
      </w:r>
      <w:r w:rsidRPr="007C2B4B">
        <w:rPr>
          <w:lang w:val="fr-CH"/>
        </w:rPr>
        <w:t xml:space="preserve"> responsabilité </w:t>
      </w:r>
      <w:r w:rsidR="003879C9" w:rsidRPr="007C2B4B">
        <w:rPr>
          <w:lang w:val="fr-CH"/>
        </w:rPr>
        <w:t xml:space="preserve">mentionnée à l’article </w:t>
      </w:r>
      <w:r w:rsidRPr="007C2B4B">
        <w:rPr>
          <w:lang w:val="fr-CH"/>
        </w:rPr>
        <w:t xml:space="preserve">6.4 des présentes conditions générales. </w:t>
      </w:r>
      <w:r w:rsidR="003879C9" w:rsidRPr="007C2B4B">
        <w:rPr>
          <w:lang w:val="fr-CH"/>
        </w:rPr>
        <w:t>Par voyage à forfait, on entend la combinaison d’un transport et d’un hébergement ou de toute autre prestation essentielle, offerte à un prix global</w:t>
      </w:r>
      <w:r w:rsidR="00F77378" w:rsidRPr="007C2B4B">
        <w:rPr>
          <w:lang w:val="fr-CH"/>
        </w:rPr>
        <w:t xml:space="preserve">, qui </w:t>
      </w:r>
      <w:r w:rsidR="003879C9" w:rsidRPr="007C2B4B">
        <w:rPr>
          <w:lang w:val="fr-CH"/>
        </w:rPr>
        <w:t xml:space="preserve">dépasse </w:t>
      </w:r>
      <w:r w:rsidR="00BF0460">
        <w:rPr>
          <w:lang w:val="fr-CH"/>
        </w:rPr>
        <w:t>24</w:t>
      </w:r>
      <w:r w:rsidR="003879C9" w:rsidRPr="007C2B4B">
        <w:rPr>
          <w:lang w:val="fr-CH"/>
        </w:rPr>
        <w:t xml:space="preserve"> heures ou inclut une nuitée</w:t>
      </w:r>
      <w:r w:rsidR="00F77378" w:rsidRPr="007C2B4B">
        <w:rPr>
          <w:lang w:val="fr-CH"/>
        </w:rPr>
        <w:t xml:space="preserve">. </w:t>
      </w:r>
    </w:p>
    <w:p w14:paraId="4D5BBD20" w14:textId="2A64A89D" w:rsidR="003879C9" w:rsidRPr="007C2B4B" w:rsidRDefault="003879C9" w:rsidP="00F77378">
      <w:pPr>
        <w:rPr>
          <w:rFonts w:ascii="Arial" w:hAnsi="Arial" w:cs="Arial"/>
          <w:color w:val="454545"/>
          <w:sz w:val="23"/>
          <w:szCs w:val="23"/>
          <w:lang w:val="fr-CH"/>
        </w:rPr>
      </w:pPr>
    </w:p>
    <w:p w14:paraId="193270F4" w14:textId="32EBEDA9" w:rsidR="00F77378" w:rsidRPr="007C2B4B" w:rsidRDefault="00F77378" w:rsidP="00F77378">
      <w:pPr>
        <w:rPr>
          <w:rFonts w:asciiTheme="minorHAnsi" w:hAnsiTheme="minorHAnsi" w:cstheme="minorHAnsi"/>
          <w:b/>
          <w:bCs/>
          <w:sz w:val="26"/>
          <w:szCs w:val="26"/>
          <w:lang w:val="fr-CH"/>
        </w:rPr>
      </w:pPr>
      <w:r w:rsidRPr="007C2B4B">
        <w:rPr>
          <w:rFonts w:asciiTheme="minorHAnsi" w:hAnsiTheme="minorHAnsi" w:cstheme="minorHAnsi"/>
          <w:b/>
          <w:bCs/>
          <w:sz w:val="26"/>
          <w:szCs w:val="26"/>
          <w:lang w:val="fr-CH"/>
        </w:rPr>
        <w:t xml:space="preserve">II Parc </w:t>
      </w:r>
      <w:r w:rsidR="00BF0460">
        <w:rPr>
          <w:rFonts w:asciiTheme="minorHAnsi" w:hAnsiTheme="minorHAnsi" w:cstheme="minorHAnsi"/>
          <w:b/>
          <w:bCs/>
          <w:sz w:val="26"/>
          <w:szCs w:val="26"/>
          <w:lang w:val="fr-CH"/>
        </w:rPr>
        <w:t>n</w:t>
      </w:r>
      <w:r w:rsidRPr="007C2B4B">
        <w:rPr>
          <w:rFonts w:asciiTheme="minorHAnsi" w:hAnsiTheme="minorHAnsi" w:cstheme="minorHAnsi"/>
          <w:b/>
          <w:bCs/>
          <w:sz w:val="26"/>
          <w:szCs w:val="26"/>
          <w:lang w:val="fr-CH"/>
        </w:rPr>
        <w:t>aturel en tant qu'organisateur</w:t>
      </w:r>
    </w:p>
    <w:p w14:paraId="3F2406B3" w14:textId="77777777" w:rsidR="00F77378" w:rsidRPr="007C2B4B" w:rsidRDefault="00F77378" w:rsidP="00F77378">
      <w:pPr>
        <w:rPr>
          <w:rFonts w:asciiTheme="minorHAnsi" w:hAnsiTheme="minorHAnsi" w:cstheme="minorHAnsi"/>
          <w:lang w:val="fr-CH"/>
        </w:rPr>
      </w:pPr>
    </w:p>
    <w:p w14:paraId="2AF59AC2" w14:textId="65896F5B" w:rsidR="00F77378" w:rsidRPr="007C2B4B" w:rsidRDefault="00F77378" w:rsidP="00F77378">
      <w:pPr>
        <w:rPr>
          <w:rFonts w:asciiTheme="minorHAnsi" w:hAnsiTheme="minorHAnsi" w:cstheme="minorHAnsi"/>
          <w:sz w:val="22"/>
          <w:szCs w:val="22"/>
          <w:lang w:val="fr-CH"/>
        </w:rPr>
      </w:pPr>
      <w:r w:rsidRPr="007C2B4B">
        <w:rPr>
          <w:rFonts w:asciiTheme="minorHAnsi" w:hAnsiTheme="minorHAnsi" w:cstheme="minorHAnsi"/>
          <w:sz w:val="22"/>
          <w:szCs w:val="22"/>
          <w:lang w:val="fr-CH"/>
        </w:rPr>
        <w:t>Si</w:t>
      </w:r>
      <w:r w:rsidR="007E0518" w:rsidRPr="007C2B4B">
        <w:rPr>
          <w:rFonts w:asciiTheme="minorHAnsi" w:hAnsiTheme="minorHAnsi" w:cstheme="minorHAnsi"/>
          <w:sz w:val="22"/>
          <w:szCs w:val="22"/>
          <w:lang w:val="fr-CH"/>
        </w:rPr>
        <w:t xml:space="preserve"> </w:t>
      </w:r>
      <w:r w:rsidRPr="007C2B4B">
        <w:rPr>
          <w:rFonts w:asciiTheme="minorHAnsi" w:hAnsiTheme="minorHAnsi" w:cstheme="minorHAnsi"/>
          <w:sz w:val="22"/>
          <w:szCs w:val="22"/>
          <w:lang w:val="fr-CH"/>
        </w:rPr>
        <w:t>[</w:t>
      </w:r>
      <w:r w:rsidRPr="007C2B4B">
        <w:rPr>
          <w:rFonts w:asciiTheme="minorHAnsi" w:hAnsiTheme="minorHAnsi" w:cstheme="minorHAnsi"/>
          <w:i/>
          <w:iCs/>
          <w:sz w:val="22"/>
          <w:szCs w:val="22"/>
          <w:lang w:val="fr-CH"/>
        </w:rPr>
        <w:t>abréviation du nom du parc</w:t>
      </w:r>
      <w:r w:rsidRPr="007C2B4B">
        <w:rPr>
          <w:rFonts w:asciiTheme="minorHAnsi" w:hAnsiTheme="minorHAnsi" w:cstheme="minorHAnsi"/>
          <w:sz w:val="22"/>
          <w:szCs w:val="22"/>
          <w:lang w:val="fr-CH"/>
        </w:rPr>
        <w:t>] agit lui-même en tant qu'</w:t>
      </w:r>
      <w:proofErr w:type="spellStart"/>
      <w:r w:rsidRPr="007C2B4B">
        <w:rPr>
          <w:rFonts w:asciiTheme="minorHAnsi" w:hAnsiTheme="minorHAnsi" w:cstheme="minorHAnsi"/>
          <w:sz w:val="22"/>
          <w:szCs w:val="22"/>
          <w:lang w:val="fr-CH"/>
        </w:rPr>
        <w:t>organisateur</w:t>
      </w:r>
      <w:r w:rsidR="003E275C" w:rsidRPr="007C2B4B">
        <w:rPr>
          <w:rFonts w:asciiTheme="minorHAnsi" w:hAnsiTheme="minorHAnsi" w:cstheme="minorHAnsi"/>
          <w:sz w:val="22"/>
          <w:szCs w:val="22"/>
          <w:lang w:val="fr-CH"/>
        </w:rPr>
        <w:t>·trice</w:t>
      </w:r>
      <w:proofErr w:type="spellEnd"/>
      <w:r w:rsidRPr="007C2B4B">
        <w:rPr>
          <w:rFonts w:asciiTheme="minorHAnsi" w:hAnsiTheme="minorHAnsi" w:cstheme="minorHAnsi"/>
          <w:sz w:val="22"/>
          <w:szCs w:val="22"/>
          <w:lang w:val="fr-CH"/>
        </w:rPr>
        <w:t xml:space="preserve">, le contrat </w:t>
      </w:r>
      <w:r w:rsidR="007E0518" w:rsidRPr="007C2B4B">
        <w:rPr>
          <w:rFonts w:asciiTheme="minorHAnsi" w:hAnsiTheme="minorHAnsi" w:cstheme="minorHAnsi"/>
          <w:sz w:val="22"/>
          <w:szCs w:val="22"/>
          <w:lang w:val="fr-CH"/>
        </w:rPr>
        <w:t>qui le lie au</w:t>
      </w:r>
      <w:r w:rsidR="0087745E" w:rsidRPr="007C2B4B">
        <w:rPr>
          <w:rFonts w:asciiTheme="minorHAnsi" w:hAnsiTheme="minorHAnsi" w:cstheme="minorHAnsi"/>
          <w:sz w:val="22"/>
          <w:szCs w:val="22"/>
          <w:lang w:val="fr-CH"/>
        </w:rPr>
        <w:t xml:space="preserve">/à la </w:t>
      </w:r>
      <w:proofErr w:type="spellStart"/>
      <w:r w:rsidRPr="007C2B4B">
        <w:rPr>
          <w:rFonts w:asciiTheme="minorHAnsi" w:hAnsiTheme="minorHAnsi" w:cstheme="minorHAnsi"/>
          <w:sz w:val="22"/>
          <w:szCs w:val="22"/>
          <w:lang w:val="fr-CH"/>
        </w:rPr>
        <w:t>client</w:t>
      </w:r>
      <w:r w:rsidR="0087745E" w:rsidRPr="007C2B4B">
        <w:rPr>
          <w:rFonts w:asciiTheme="minorHAnsi" w:hAnsiTheme="minorHAnsi" w:cstheme="minorHAnsi"/>
          <w:sz w:val="22"/>
          <w:szCs w:val="22"/>
          <w:lang w:val="fr-CH"/>
        </w:rPr>
        <w:t>·e</w:t>
      </w:r>
      <w:proofErr w:type="spellEnd"/>
      <w:r w:rsidRPr="007C2B4B">
        <w:rPr>
          <w:rFonts w:asciiTheme="minorHAnsi" w:hAnsiTheme="minorHAnsi" w:cstheme="minorHAnsi"/>
          <w:sz w:val="22"/>
          <w:szCs w:val="22"/>
          <w:lang w:val="fr-CH"/>
        </w:rPr>
        <w:t xml:space="preserve"> sera conclu selon les dispositions suivantes : </w:t>
      </w:r>
    </w:p>
    <w:p w14:paraId="60DB2FFC" w14:textId="77777777" w:rsidR="00F77378" w:rsidRPr="007C2B4B" w:rsidRDefault="00F77378" w:rsidP="005D50A1">
      <w:pPr>
        <w:rPr>
          <w:i/>
          <w:iCs/>
          <w:lang w:val="fr-CH"/>
        </w:rPr>
      </w:pPr>
    </w:p>
    <w:p w14:paraId="0084926B" w14:textId="487B5055" w:rsidR="00A26C2A" w:rsidRPr="00FE7358" w:rsidRDefault="00F77378" w:rsidP="00FE7358">
      <w:pPr>
        <w:pStyle w:val="Listenabsatz"/>
        <w:numPr>
          <w:ilvl w:val="0"/>
          <w:numId w:val="4"/>
        </w:numPr>
        <w:rPr>
          <w:b/>
          <w:bCs/>
          <w:lang w:val="fr-CH"/>
        </w:rPr>
      </w:pPr>
      <w:r w:rsidRPr="007C2B4B">
        <w:rPr>
          <w:b/>
          <w:bCs/>
          <w:lang w:val="fr-CH"/>
        </w:rPr>
        <w:t xml:space="preserve">Conclusion du contrat et prestations </w:t>
      </w:r>
    </w:p>
    <w:p w14:paraId="14903CEC" w14:textId="2B2FA59D" w:rsidR="00696E3F" w:rsidRPr="007C2B4B" w:rsidRDefault="00F77378" w:rsidP="003861BE">
      <w:pPr>
        <w:pStyle w:val="Listenabsatz"/>
        <w:numPr>
          <w:ilvl w:val="1"/>
          <w:numId w:val="4"/>
        </w:numPr>
        <w:ind w:left="567" w:hanging="567"/>
        <w:rPr>
          <w:rFonts w:cstheme="minorHAnsi"/>
          <w:lang w:val="fr-CH"/>
        </w:rPr>
      </w:pPr>
      <w:r w:rsidRPr="007C2B4B">
        <w:rPr>
          <w:rFonts w:cstheme="minorHAnsi"/>
          <w:lang w:val="fr-CH"/>
        </w:rPr>
        <w:t xml:space="preserve">Les offres présentées sur le site Internet ou d'autres </w:t>
      </w:r>
      <w:r w:rsidR="00A26C2A" w:rsidRPr="007C2B4B">
        <w:rPr>
          <w:rFonts w:cstheme="minorHAnsi"/>
          <w:lang w:val="fr-CH"/>
        </w:rPr>
        <w:t xml:space="preserve">supports </w:t>
      </w:r>
      <w:r w:rsidRPr="007C2B4B">
        <w:rPr>
          <w:rFonts w:cstheme="minorHAnsi"/>
          <w:lang w:val="fr-CH"/>
        </w:rPr>
        <w:t xml:space="preserve">de communication de </w:t>
      </w:r>
      <w:r w:rsidRPr="00240941">
        <w:rPr>
          <w:rFonts w:cstheme="minorHAnsi"/>
          <w:i/>
          <w:iCs/>
          <w:lang w:val="fr-CH"/>
        </w:rPr>
        <w:t>[abréviation du nom du parc]</w:t>
      </w:r>
      <w:r w:rsidRPr="007C2B4B">
        <w:rPr>
          <w:rFonts w:cstheme="minorHAnsi"/>
          <w:lang w:val="fr-CH"/>
        </w:rPr>
        <w:t xml:space="preserve"> constituent une offre sans engagement. En réservant/commandant (oralement, par écrit ou en ligne), le</w:t>
      </w:r>
      <w:r w:rsidR="0087745E" w:rsidRPr="007C2B4B">
        <w:rPr>
          <w:rFonts w:cstheme="minorHAnsi"/>
          <w:lang w:val="fr-CH"/>
        </w:rPr>
        <w:t>/la</w:t>
      </w:r>
      <w:r w:rsidRPr="007C2B4B">
        <w:rPr>
          <w:rFonts w:cstheme="minorHAnsi"/>
          <w:lang w:val="fr-CH"/>
        </w:rPr>
        <w:t xml:space="preserve"> </w:t>
      </w:r>
      <w:proofErr w:type="spellStart"/>
      <w:r w:rsidRPr="007C2B4B">
        <w:rPr>
          <w:rFonts w:cstheme="minorHAnsi"/>
          <w:lang w:val="fr-CH"/>
        </w:rPr>
        <w:t>client</w:t>
      </w:r>
      <w:r w:rsidR="0087745E" w:rsidRPr="007C2B4B">
        <w:rPr>
          <w:rFonts w:cstheme="minorHAnsi"/>
          <w:lang w:val="fr-CH"/>
        </w:rPr>
        <w:t>·e</w:t>
      </w:r>
      <w:proofErr w:type="spellEnd"/>
      <w:r w:rsidRPr="007C2B4B">
        <w:rPr>
          <w:rFonts w:cstheme="minorHAnsi"/>
          <w:lang w:val="fr-CH"/>
        </w:rPr>
        <w:t xml:space="preserve"> fait une offre ferme à </w:t>
      </w:r>
      <w:r w:rsidR="00A26C2A" w:rsidRPr="007C2B4B">
        <w:rPr>
          <w:rFonts w:cstheme="minorHAnsi"/>
          <w:lang w:val="fr-CH"/>
        </w:rPr>
        <w:t xml:space="preserve">ce dernier en vue d’établir un </w:t>
      </w:r>
      <w:r w:rsidRPr="007C2B4B">
        <w:rPr>
          <w:rFonts w:cstheme="minorHAnsi"/>
          <w:lang w:val="fr-CH"/>
        </w:rPr>
        <w:t>contrat.</w:t>
      </w:r>
      <w:r w:rsidR="00A26C2A" w:rsidRPr="007C2B4B">
        <w:rPr>
          <w:rFonts w:cstheme="minorHAnsi"/>
          <w:lang w:val="fr-CH"/>
        </w:rPr>
        <w:t xml:space="preserve"> </w:t>
      </w:r>
      <w:r w:rsidRPr="007C2B4B">
        <w:rPr>
          <w:rFonts w:cstheme="minorHAnsi"/>
          <w:lang w:val="fr-CH"/>
        </w:rPr>
        <w:t xml:space="preserve">Le contrat entre </w:t>
      </w:r>
      <w:r w:rsidR="0087745E" w:rsidRPr="007C2B4B">
        <w:rPr>
          <w:rFonts w:cstheme="minorHAnsi"/>
          <w:lang w:val="fr-CH"/>
        </w:rPr>
        <w:t xml:space="preserve">le/la </w:t>
      </w:r>
      <w:proofErr w:type="spellStart"/>
      <w:r w:rsidR="0087745E" w:rsidRPr="007C2B4B">
        <w:rPr>
          <w:rFonts w:cstheme="minorHAnsi"/>
          <w:lang w:val="fr-CH"/>
        </w:rPr>
        <w:t>client·e</w:t>
      </w:r>
      <w:proofErr w:type="spellEnd"/>
      <w:r w:rsidRPr="007C2B4B">
        <w:rPr>
          <w:rFonts w:cstheme="minorHAnsi"/>
          <w:lang w:val="fr-CH"/>
        </w:rPr>
        <w:t xml:space="preserve"> et </w:t>
      </w:r>
      <w:r w:rsidRPr="00240941">
        <w:rPr>
          <w:rFonts w:cstheme="minorHAnsi"/>
          <w:i/>
          <w:iCs/>
          <w:lang w:val="fr-CH"/>
        </w:rPr>
        <w:t>[abréviation du nom du parc]</w:t>
      </w:r>
      <w:r w:rsidRPr="007C2B4B">
        <w:rPr>
          <w:rFonts w:cstheme="minorHAnsi"/>
          <w:lang w:val="fr-CH"/>
        </w:rPr>
        <w:t xml:space="preserve"> est conclu </w:t>
      </w:r>
      <w:r w:rsidR="00A26C2A" w:rsidRPr="007C2B4B">
        <w:rPr>
          <w:rFonts w:cstheme="minorHAnsi"/>
          <w:lang w:val="fr-CH"/>
        </w:rPr>
        <w:t xml:space="preserve">au moment de la confirmation de réservation </w:t>
      </w:r>
      <w:r w:rsidRPr="007C2B4B">
        <w:rPr>
          <w:rFonts w:cstheme="minorHAnsi"/>
          <w:lang w:val="fr-CH"/>
        </w:rPr>
        <w:t xml:space="preserve">(oralement, par écrit ou en ligne) </w:t>
      </w:r>
      <w:r w:rsidR="002534A9" w:rsidRPr="007C2B4B">
        <w:rPr>
          <w:rFonts w:cstheme="minorHAnsi"/>
          <w:lang w:val="fr-CH"/>
        </w:rPr>
        <w:t xml:space="preserve">émise </w:t>
      </w:r>
      <w:r w:rsidRPr="007C2B4B">
        <w:rPr>
          <w:rFonts w:cstheme="minorHAnsi"/>
          <w:lang w:val="fr-CH"/>
        </w:rPr>
        <w:t xml:space="preserve">par </w:t>
      </w:r>
      <w:r w:rsidR="00A26C2A" w:rsidRPr="007C2B4B">
        <w:rPr>
          <w:rFonts w:cstheme="minorHAnsi"/>
          <w:lang w:val="fr-CH"/>
        </w:rPr>
        <w:t xml:space="preserve">ce dernier, et entre alors en force.  </w:t>
      </w:r>
    </w:p>
    <w:p w14:paraId="01DDD213" w14:textId="3C2F7AF6" w:rsidR="00696E3F" w:rsidRPr="007C2B4B" w:rsidRDefault="00A26C2A" w:rsidP="000440A5">
      <w:pPr>
        <w:pStyle w:val="Listenabsatz"/>
        <w:numPr>
          <w:ilvl w:val="1"/>
          <w:numId w:val="4"/>
        </w:numPr>
        <w:ind w:left="567" w:hanging="567"/>
        <w:rPr>
          <w:rFonts w:cstheme="minorHAnsi"/>
          <w:lang w:val="fr-CH"/>
        </w:rPr>
      </w:pPr>
      <w:r w:rsidRPr="007C2B4B">
        <w:rPr>
          <w:rFonts w:cstheme="minorHAnsi"/>
          <w:lang w:val="fr-CH"/>
        </w:rPr>
        <w:t>Lors de la réservation</w:t>
      </w:r>
      <w:r w:rsidR="00F77378" w:rsidRPr="007C2B4B">
        <w:rPr>
          <w:rFonts w:cstheme="minorHAnsi"/>
          <w:lang w:val="fr-CH"/>
        </w:rPr>
        <w:t xml:space="preserve">, </w:t>
      </w:r>
      <w:r w:rsidR="0087745E" w:rsidRPr="007C2B4B">
        <w:rPr>
          <w:rFonts w:cstheme="minorHAnsi"/>
          <w:lang w:val="fr-CH"/>
        </w:rPr>
        <w:t xml:space="preserve">le/la </w:t>
      </w:r>
      <w:proofErr w:type="spellStart"/>
      <w:r w:rsidR="0087745E" w:rsidRPr="007C2B4B">
        <w:rPr>
          <w:rFonts w:cstheme="minorHAnsi"/>
          <w:lang w:val="fr-CH"/>
        </w:rPr>
        <w:t>client·e</w:t>
      </w:r>
      <w:proofErr w:type="spellEnd"/>
      <w:r w:rsidR="0087745E" w:rsidRPr="007C2B4B">
        <w:rPr>
          <w:rFonts w:cstheme="minorHAnsi"/>
          <w:lang w:val="fr-CH"/>
        </w:rPr>
        <w:t xml:space="preserve"> </w:t>
      </w:r>
      <w:r w:rsidR="00F77378" w:rsidRPr="007C2B4B">
        <w:rPr>
          <w:rFonts w:cstheme="minorHAnsi"/>
          <w:lang w:val="fr-CH"/>
        </w:rPr>
        <w:t>accepte sans réserve les présentes conditions générales, la déclaration de protection des données (voir article 11) et les prix fixés au moment de la réservation.</w:t>
      </w:r>
    </w:p>
    <w:p w14:paraId="2A7D4EE0" w14:textId="0B218825" w:rsidR="00696E3F" w:rsidRPr="007C2B4B" w:rsidRDefault="00F77378" w:rsidP="00696E3F">
      <w:pPr>
        <w:pStyle w:val="Listenabsatz"/>
        <w:numPr>
          <w:ilvl w:val="1"/>
          <w:numId w:val="4"/>
        </w:numPr>
        <w:ind w:left="567" w:hanging="567"/>
        <w:rPr>
          <w:rFonts w:cstheme="minorHAnsi"/>
          <w:lang w:val="fr-CH"/>
        </w:rPr>
      </w:pPr>
      <w:r w:rsidRPr="007C2B4B">
        <w:rPr>
          <w:rFonts w:cstheme="minorHAnsi"/>
          <w:lang w:val="fr-CH"/>
        </w:rPr>
        <w:t>Si des services sont réservés pour d'autres</w:t>
      </w:r>
      <w:r w:rsidRPr="007C2B4B">
        <w:rPr>
          <w:lang w:val="fr-CH"/>
        </w:rPr>
        <w:t xml:space="preserve"> </w:t>
      </w:r>
      <w:proofErr w:type="spellStart"/>
      <w:r w:rsidRPr="007C2B4B">
        <w:rPr>
          <w:lang w:val="fr-CH"/>
        </w:rPr>
        <w:t>participant</w:t>
      </w:r>
      <w:r w:rsidR="0087745E" w:rsidRPr="007C2B4B">
        <w:rPr>
          <w:rFonts w:cstheme="minorHAnsi"/>
          <w:lang w:val="fr-CH"/>
        </w:rPr>
        <w:t>·e</w:t>
      </w:r>
      <w:proofErr w:type="spellEnd"/>
      <w:r w:rsidR="0087745E" w:rsidRPr="007C2B4B">
        <w:rPr>
          <w:rFonts w:cstheme="minorHAnsi"/>
          <w:lang w:val="fr-CH"/>
        </w:rPr>
        <w:t xml:space="preserve"> </w:t>
      </w:r>
      <w:r w:rsidR="0087745E" w:rsidRPr="007C2B4B">
        <w:rPr>
          <w:lang w:val="fr-CH"/>
        </w:rPr>
        <w:t>s</w:t>
      </w:r>
      <w:r w:rsidRPr="007C2B4B">
        <w:rPr>
          <w:lang w:val="fr-CH"/>
        </w:rPr>
        <w:t xml:space="preserve">, la personne effectuant la réservation est considérée comme partie contractuelle et est responsable du paiement et du respect des obligations de tous les </w:t>
      </w:r>
      <w:proofErr w:type="spellStart"/>
      <w:r w:rsidRPr="007C2B4B">
        <w:rPr>
          <w:lang w:val="fr-CH"/>
        </w:rPr>
        <w:t>participant</w:t>
      </w:r>
      <w:r w:rsidR="0087745E" w:rsidRPr="007C2B4B">
        <w:rPr>
          <w:rFonts w:cstheme="minorHAnsi"/>
          <w:lang w:val="fr-CH"/>
        </w:rPr>
        <w:t>·e</w:t>
      </w:r>
      <w:proofErr w:type="spellEnd"/>
      <w:r w:rsidR="0087745E" w:rsidRPr="007C2B4B">
        <w:rPr>
          <w:rFonts w:cstheme="minorHAnsi"/>
          <w:lang w:val="fr-CH"/>
        </w:rPr>
        <w:t xml:space="preserve"> </w:t>
      </w:r>
      <w:r w:rsidR="0087745E" w:rsidRPr="007C2B4B">
        <w:rPr>
          <w:lang w:val="fr-CH"/>
        </w:rPr>
        <w:t>s</w:t>
      </w:r>
      <w:r w:rsidRPr="007C2B4B">
        <w:rPr>
          <w:lang w:val="fr-CH"/>
        </w:rPr>
        <w:t>.</w:t>
      </w:r>
    </w:p>
    <w:p w14:paraId="770CC18D" w14:textId="2B5FAC8D" w:rsidR="00952DC5" w:rsidRDefault="00F77378" w:rsidP="00696E3F">
      <w:pPr>
        <w:pStyle w:val="Listenabsatz"/>
        <w:numPr>
          <w:ilvl w:val="1"/>
          <w:numId w:val="4"/>
        </w:numPr>
        <w:ind w:left="567" w:hanging="567"/>
        <w:rPr>
          <w:rFonts w:cstheme="minorHAnsi"/>
          <w:lang w:val="fr-CH"/>
        </w:rPr>
      </w:pPr>
      <w:r w:rsidRPr="007C2B4B">
        <w:rPr>
          <w:lang w:val="fr-CH"/>
        </w:rPr>
        <w:t xml:space="preserve">L'étendue des prestations contractuelles résulte de </w:t>
      </w:r>
      <w:r w:rsidRPr="00453B09">
        <w:rPr>
          <w:i/>
          <w:iCs/>
          <w:lang w:val="fr-CH"/>
        </w:rPr>
        <w:t>[documents, confirmation de réservation]</w:t>
      </w:r>
      <w:r w:rsidRPr="007C2B4B">
        <w:rPr>
          <w:lang w:val="fr-CH"/>
        </w:rPr>
        <w:t xml:space="preserve"> et de la confirmation de réservation.</w:t>
      </w:r>
      <w:r w:rsidR="00A26C2A" w:rsidRPr="007C2B4B">
        <w:rPr>
          <w:lang w:val="fr-CH"/>
        </w:rPr>
        <w:br/>
      </w:r>
    </w:p>
    <w:p w14:paraId="106B6F33" w14:textId="77777777" w:rsidR="00952DC5" w:rsidRDefault="00952DC5">
      <w:pPr>
        <w:spacing w:after="160" w:line="259" w:lineRule="auto"/>
        <w:rPr>
          <w:rFonts w:asciiTheme="minorHAnsi" w:eastAsiaTheme="minorHAnsi" w:hAnsiTheme="minorHAnsi" w:cstheme="minorHAnsi"/>
          <w:sz w:val="22"/>
          <w:szCs w:val="22"/>
          <w:lang w:val="fr-CH" w:eastAsia="en-US"/>
        </w:rPr>
      </w:pPr>
      <w:r>
        <w:rPr>
          <w:rFonts w:cstheme="minorHAnsi"/>
          <w:lang w:val="fr-CH"/>
        </w:rPr>
        <w:br w:type="page"/>
      </w:r>
    </w:p>
    <w:p w14:paraId="6D9F38A1" w14:textId="2F3FF376" w:rsidR="0050453E" w:rsidRPr="007C2B4B" w:rsidRDefault="002534A9" w:rsidP="00454329">
      <w:pPr>
        <w:pStyle w:val="Listenabsatz"/>
        <w:numPr>
          <w:ilvl w:val="0"/>
          <w:numId w:val="4"/>
        </w:numPr>
        <w:rPr>
          <w:b/>
          <w:bCs/>
          <w:lang w:val="fr-CH"/>
        </w:rPr>
      </w:pPr>
      <w:r w:rsidRPr="007C2B4B">
        <w:rPr>
          <w:b/>
          <w:bCs/>
          <w:lang w:val="fr-CH"/>
        </w:rPr>
        <w:lastRenderedPageBreak/>
        <w:t xml:space="preserve">Conditions de paiement </w:t>
      </w:r>
      <w:r w:rsidR="0050453E" w:rsidRPr="007C2B4B">
        <w:rPr>
          <w:b/>
          <w:bCs/>
          <w:lang w:val="fr-CH"/>
        </w:rPr>
        <w:t>/ Pr</w:t>
      </w:r>
      <w:r w:rsidRPr="007C2B4B">
        <w:rPr>
          <w:b/>
          <w:bCs/>
          <w:lang w:val="fr-CH"/>
        </w:rPr>
        <w:t>ix</w:t>
      </w:r>
    </w:p>
    <w:p w14:paraId="7AB06E4E" w14:textId="6E671628" w:rsidR="00CA2FBE" w:rsidRPr="007C2B4B" w:rsidRDefault="002534A9" w:rsidP="007C51B5">
      <w:pPr>
        <w:pStyle w:val="Listenabsatz"/>
        <w:numPr>
          <w:ilvl w:val="1"/>
          <w:numId w:val="4"/>
        </w:numPr>
        <w:rPr>
          <w:lang w:val="fr-CH"/>
        </w:rPr>
      </w:pPr>
      <w:r w:rsidRPr="007C2B4B">
        <w:rPr>
          <w:lang w:val="fr-CH"/>
        </w:rPr>
        <w:t>Tous les prix sont exprimés en francs suisses (</w:t>
      </w:r>
      <w:r w:rsidR="00404E3A" w:rsidRPr="007C2B4B">
        <w:rPr>
          <w:lang w:val="fr-CH"/>
        </w:rPr>
        <w:t>CHF)</w:t>
      </w:r>
      <w:r w:rsidRPr="007C2B4B">
        <w:rPr>
          <w:lang w:val="fr-CH"/>
        </w:rPr>
        <w:t xml:space="preserve"> et comprennent la TVA. Les prix indiqués dans la confirmation de réservation sont fermes. </w:t>
      </w:r>
      <w:r w:rsidR="0050453E" w:rsidRPr="007C2B4B">
        <w:rPr>
          <w:lang w:val="fr-CH"/>
        </w:rPr>
        <w:t xml:space="preserve"> </w:t>
      </w:r>
    </w:p>
    <w:p w14:paraId="00CBE799" w14:textId="45C5DA60" w:rsidR="002534A9" w:rsidRPr="007C2B4B" w:rsidRDefault="002534A9" w:rsidP="002534A9">
      <w:pPr>
        <w:pStyle w:val="Listenabsatz"/>
        <w:numPr>
          <w:ilvl w:val="1"/>
          <w:numId w:val="4"/>
        </w:numPr>
        <w:rPr>
          <w:lang w:val="fr-CH"/>
        </w:rPr>
      </w:pPr>
      <w:r w:rsidRPr="007C2B4B">
        <w:rPr>
          <w:lang w:val="fr-CH"/>
        </w:rPr>
        <w:t xml:space="preserve">En cas de paiement tardif, </w:t>
      </w:r>
      <w:r w:rsidRPr="00453B09">
        <w:rPr>
          <w:i/>
          <w:iCs/>
          <w:lang w:val="fr-CH"/>
        </w:rPr>
        <w:t>[abréviation du nom du parc]</w:t>
      </w:r>
      <w:r w:rsidRPr="007C2B4B">
        <w:rPr>
          <w:lang w:val="fr-CH"/>
        </w:rPr>
        <w:t xml:space="preserve">, en tant que partenaire contractuel, peut suspendre l’ensemble des prestations, résilier le contrat et réclamer d'éventuels frais d'annulation conformément à la section 4 des présentes conditions générales. </w:t>
      </w:r>
      <w:r w:rsidRPr="007C2B4B">
        <w:rPr>
          <w:lang w:val="fr-CH"/>
        </w:rPr>
        <w:br/>
      </w:r>
    </w:p>
    <w:p w14:paraId="4C60049D" w14:textId="3DD1A1AF" w:rsidR="00174B9D" w:rsidRPr="007C2B4B" w:rsidRDefault="0050453E" w:rsidP="0050453E">
      <w:pPr>
        <w:pStyle w:val="Listenabsatz"/>
        <w:numPr>
          <w:ilvl w:val="0"/>
          <w:numId w:val="4"/>
        </w:numPr>
        <w:rPr>
          <w:b/>
          <w:bCs/>
          <w:lang w:val="fr-CH"/>
        </w:rPr>
      </w:pPr>
      <w:r w:rsidRPr="007C2B4B">
        <w:rPr>
          <w:b/>
          <w:bCs/>
          <w:lang w:val="fr-CH"/>
        </w:rPr>
        <w:t>Annul</w:t>
      </w:r>
      <w:r w:rsidR="00AA316D" w:rsidRPr="007C2B4B">
        <w:rPr>
          <w:b/>
          <w:bCs/>
          <w:lang w:val="fr-CH"/>
        </w:rPr>
        <w:t xml:space="preserve">ation et modification du contrat par le client </w:t>
      </w:r>
    </w:p>
    <w:p w14:paraId="526761EE" w14:textId="17D977A1" w:rsidR="00037150" w:rsidRPr="007C2B4B" w:rsidRDefault="0087745E" w:rsidP="007C51B5">
      <w:pPr>
        <w:pStyle w:val="Listenabsatz"/>
        <w:numPr>
          <w:ilvl w:val="1"/>
          <w:numId w:val="4"/>
        </w:numPr>
        <w:rPr>
          <w:lang w:val="fr-CH"/>
        </w:rPr>
      </w:pPr>
      <w:r w:rsidRPr="007C2B4B">
        <w:rPr>
          <w:rFonts w:cstheme="minorHAnsi"/>
          <w:lang w:val="fr-CH"/>
        </w:rPr>
        <w:t xml:space="preserve">Le/la </w:t>
      </w:r>
      <w:proofErr w:type="spellStart"/>
      <w:r w:rsidRPr="007C2B4B">
        <w:rPr>
          <w:rFonts w:cstheme="minorHAnsi"/>
          <w:lang w:val="fr-CH"/>
        </w:rPr>
        <w:t>client·e</w:t>
      </w:r>
      <w:proofErr w:type="spellEnd"/>
      <w:r w:rsidR="00AA316D" w:rsidRPr="007C2B4B">
        <w:rPr>
          <w:lang w:val="fr-CH"/>
        </w:rPr>
        <w:t xml:space="preserve"> est tenu de communiquer par écrit toute annulation et </w:t>
      </w:r>
      <w:r w:rsidR="007E0518" w:rsidRPr="007C2B4B">
        <w:rPr>
          <w:lang w:val="fr-CH"/>
        </w:rPr>
        <w:t xml:space="preserve">toute </w:t>
      </w:r>
      <w:r w:rsidR="00AA316D" w:rsidRPr="007C2B4B">
        <w:rPr>
          <w:lang w:val="fr-CH"/>
        </w:rPr>
        <w:t xml:space="preserve">modification </w:t>
      </w:r>
      <w:r w:rsidR="007E0518" w:rsidRPr="007C2B4B">
        <w:rPr>
          <w:lang w:val="fr-CH"/>
        </w:rPr>
        <w:t xml:space="preserve">d’une prestation </w:t>
      </w:r>
      <w:r w:rsidR="00AA316D" w:rsidRPr="007C2B4B">
        <w:rPr>
          <w:lang w:val="fr-CH"/>
        </w:rPr>
        <w:t xml:space="preserve">ayant déjà fait l’objet d’une confirmation.  </w:t>
      </w:r>
      <w:bookmarkStart w:id="1" w:name="_Hlk97878790"/>
    </w:p>
    <w:p w14:paraId="135AA146" w14:textId="1CCDB172" w:rsidR="004F1A2A" w:rsidRPr="007C2B4B" w:rsidRDefault="002E2E5B" w:rsidP="002E2E5B">
      <w:pPr>
        <w:pStyle w:val="Listenabsatz"/>
        <w:numPr>
          <w:ilvl w:val="1"/>
          <w:numId w:val="4"/>
        </w:numPr>
        <w:rPr>
          <w:lang w:val="fr-CH"/>
        </w:rPr>
      </w:pPr>
      <w:r w:rsidRPr="007C2B4B">
        <w:rPr>
          <w:lang w:val="fr-CH"/>
        </w:rPr>
        <w:t xml:space="preserve">Le nombre de personnes indiqué dans le contrat est contraignant. Un nombre de personnes supérieur au nombre indiqué dans le contrat ne pourra participer à la prestation qu’avec l'accord exprès de </w:t>
      </w:r>
      <w:r w:rsidRPr="00453B09">
        <w:rPr>
          <w:i/>
          <w:iCs/>
          <w:lang w:val="fr-CH"/>
        </w:rPr>
        <w:t>[abréviation du nom du parc]</w:t>
      </w:r>
      <w:r w:rsidRPr="007C2B4B">
        <w:rPr>
          <w:lang w:val="fr-CH"/>
        </w:rPr>
        <w:t xml:space="preserve"> et contre paiement approprié. Si un nombre inférieur au nombre de personnes indiquées dans le contrat participent à la prestation, l</w:t>
      </w:r>
      <w:r w:rsidR="007E0518" w:rsidRPr="007C2B4B">
        <w:rPr>
          <w:lang w:val="fr-CH"/>
        </w:rPr>
        <w:t>’entier du</w:t>
      </w:r>
      <w:r w:rsidRPr="007C2B4B">
        <w:rPr>
          <w:lang w:val="fr-CH"/>
        </w:rPr>
        <w:t xml:space="preserve"> prix indiqué dans le contrat reste dû.</w:t>
      </w:r>
    </w:p>
    <w:p w14:paraId="53088E09" w14:textId="545D8716" w:rsidR="002E2E5B" w:rsidRPr="007C2B4B" w:rsidRDefault="002E2E5B" w:rsidP="0076072A">
      <w:pPr>
        <w:pStyle w:val="Listenabsatz"/>
        <w:numPr>
          <w:ilvl w:val="1"/>
          <w:numId w:val="4"/>
        </w:numPr>
        <w:ind w:left="851"/>
        <w:rPr>
          <w:rFonts w:cstheme="minorHAnsi"/>
          <w:lang w:val="fr-CH"/>
        </w:rPr>
      </w:pPr>
      <w:r w:rsidRPr="007C2B4B">
        <w:rPr>
          <w:lang w:val="fr-CH"/>
        </w:rPr>
        <w:t xml:space="preserve">Si </w:t>
      </w:r>
      <w:r w:rsidR="0087745E" w:rsidRPr="007C2B4B">
        <w:rPr>
          <w:rFonts w:cstheme="minorHAnsi"/>
          <w:lang w:val="fr-CH"/>
        </w:rPr>
        <w:t xml:space="preserve">le/la </w:t>
      </w:r>
      <w:proofErr w:type="spellStart"/>
      <w:r w:rsidR="0087745E" w:rsidRPr="007C2B4B">
        <w:rPr>
          <w:rFonts w:cstheme="minorHAnsi"/>
          <w:lang w:val="fr-CH"/>
        </w:rPr>
        <w:t>client·e</w:t>
      </w:r>
      <w:proofErr w:type="spellEnd"/>
      <w:r w:rsidR="0087745E" w:rsidRPr="007C2B4B">
        <w:rPr>
          <w:rFonts w:cstheme="minorHAnsi"/>
          <w:lang w:val="fr-CH"/>
        </w:rPr>
        <w:t xml:space="preserve"> </w:t>
      </w:r>
      <w:r w:rsidR="007C2B4B" w:rsidRPr="007C2B4B">
        <w:rPr>
          <w:rFonts w:cstheme="minorHAnsi"/>
          <w:lang w:val="fr-CH"/>
        </w:rPr>
        <w:t>annule</w:t>
      </w:r>
      <w:r w:rsidR="0087745E" w:rsidRPr="007C2B4B">
        <w:rPr>
          <w:rFonts w:cstheme="minorHAnsi"/>
          <w:lang w:val="fr-CH"/>
        </w:rPr>
        <w:t xml:space="preserve"> la prestation</w:t>
      </w:r>
      <w:r w:rsidRPr="007C2B4B">
        <w:rPr>
          <w:b/>
          <w:bCs/>
          <w:lang w:val="fr-CH"/>
        </w:rPr>
        <w:t xml:space="preserve"> avant</w:t>
      </w:r>
      <w:r w:rsidRPr="007C2B4B">
        <w:rPr>
          <w:lang w:val="fr-CH"/>
        </w:rPr>
        <w:t xml:space="preserve"> le début de</w:t>
      </w:r>
      <w:r w:rsidR="0087745E" w:rsidRPr="007C2B4B">
        <w:rPr>
          <w:lang w:val="fr-CH"/>
        </w:rPr>
        <w:t xml:space="preserve"> cette dernière</w:t>
      </w:r>
      <w:r w:rsidRPr="007C2B4B">
        <w:rPr>
          <w:lang w:val="fr-CH"/>
        </w:rPr>
        <w:t xml:space="preserve">, les frais d'annulation suivants </w:t>
      </w:r>
      <w:proofErr w:type="gramStart"/>
      <w:r w:rsidRPr="007C2B4B">
        <w:rPr>
          <w:lang w:val="fr-CH"/>
        </w:rPr>
        <w:t>s'appliquent</w:t>
      </w:r>
      <w:r w:rsidR="001D72C1" w:rsidRPr="007C2B4B">
        <w:rPr>
          <w:lang w:val="fr-CH"/>
        </w:rPr>
        <w:t>:</w:t>
      </w:r>
      <w:proofErr w:type="gramEnd"/>
      <w:r w:rsidR="001D72C1" w:rsidRPr="007C2B4B">
        <w:rPr>
          <w:lang w:val="fr-CH"/>
        </w:rPr>
        <w:t xml:space="preserve"> </w:t>
      </w:r>
      <w:bookmarkEnd w:id="1"/>
      <w:r w:rsidR="003E275C" w:rsidRPr="007C2B4B">
        <w:rPr>
          <w:lang w:val="fr-CH"/>
        </w:rPr>
        <w:br/>
      </w:r>
      <w:r w:rsidRPr="007C2B4B">
        <w:rPr>
          <w:rFonts w:cstheme="minorHAnsi"/>
          <w:lang w:val="fr-CH"/>
        </w:rPr>
        <w:t xml:space="preserve">Frais de dossier de CHF </w:t>
      </w:r>
      <w:r w:rsidRPr="00453B09">
        <w:rPr>
          <w:rFonts w:cstheme="minorHAnsi"/>
          <w:i/>
          <w:iCs/>
          <w:lang w:val="fr-CH"/>
        </w:rPr>
        <w:t>[montant],</w:t>
      </w:r>
      <w:r w:rsidRPr="007C2B4B">
        <w:rPr>
          <w:rFonts w:cstheme="minorHAnsi"/>
          <w:lang w:val="fr-CH"/>
        </w:rPr>
        <w:t xml:space="preserve"> au</w:t>
      </w:r>
      <w:r w:rsidR="007E0518" w:rsidRPr="007C2B4B">
        <w:rPr>
          <w:rFonts w:cstheme="minorHAnsi"/>
          <w:lang w:val="fr-CH"/>
        </w:rPr>
        <w:t>x</w:t>
      </w:r>
      <w:r w:rsidRPr="007C2B4B">
        <w:rPr>
          <w:rFonts w:cstheme="minorHAnsi"/>
          <w:lang w:val="fr-CH"/>
        </w:rPr>
        <w:t>quel</w:t>
      </w:r>
      <w:r w:rsidR="007E0518" w:rsidRPr="007C2B4B">
        <w:rPr>
          <w:rFonts w:cstheme="minorHAnsi"/>
          <w:lang w:val="fr-CH"/>
        </w:rPr>
        <w:t>s</w:t>
      </w:r>
      <w:r w:rsidRPr="007C2B4B">
        <w:rPr>
          <w:rFonts w:cstheme="minorHAnsi"/>
          <w:lang w:val="fr-CH"/>
        </w:rPr>
        <w:t xml:space="preserve"> s’ajoute un pourcentage du prix total</w:t>
      </w:r>
      <w:r w:rsidR="001624C3" w:rsidRPr="007C2B4B">
        <w:rPr>
          <w:rFonts w:cstheme="minorHAnsi"/>
          <w:lang w:val="fr-CH"/>
        </w:rPr>
        <w:t xml:space="preserve"> calculé selon les règles suivantes :</w:t>
      </w:r>
    </w:p>
    <w:p w14:paraId="0A3DE0F0" w14:textId="1E2C040D" w:rsidR="002E2E5B" w:rsidRPr="00893D16" w:rsidRDefault="002E2E5B" w:rsidP="00893D16">
      <w:pPr>
        <w:pStyle w:val="Listenabsatz"/>
        <w:numPr>
          <w:ilvl w:val="0"/>
          <w:numId w:val="12"/>
        </w:numPr>
        <w:rPr>
          <w:rFonts w:cstheme="minorHAnsi"/>
          <w:lang w:val="fr-CH"/>
        </w:rPr>
      </w:pPr>
      <w:proofErr w:type="gramStart"/>
      <w:r w:rsidRPr="00893D16">
        <w:rPr>
          <w:rFonts w:cstheme="minorHAnsi"/>
          <w:lang w:val="fr-CH"/>
        </w:rPr>
        <w:t>jusqu'à</w:t>
      </w:r>
      <w:proofErr w:type="gramEnd"/>
      <w:r w:rsidRPr="00893D16">
        <w:rPr>
          <w:rFonts w:cstheme="minorHAnsi"/>
          <w:lang w:val="fr-CH"/>
        </w:rPr>
        <w:t xml:space="preserve"> </w:t>
      </w:r>
      <w:r w:rsidRPr="00453B09">
        <w:rPr>
          <w:rFonts w:cstheme="minorHAnsi"/>
          <w:i/>
          <w:iCs/>
          <w:lang w:val="fr-CH"/>
        </w:rPr>
        <w:t>[nombre]</w:t>
      </w:r>
      <w:r w:rsidRPr="00893D16">
        <w:rPr>
          <w:rFonts w:cstheme="minorHAnsi"/>
          <w:lang w:val="fr-CH"/>
        </w:rPr>
        <w:t xml:space="preserve"> jours avant le début de la prestation : 0% du prix total</w:t>
      </w:r>
    </w:p>
    <w:p w14:paraId="6FEB7316" w14:textId="77777777" w:rsidR="00893D16" w:rsidRPr="00893D16" w:rsidRDefault="002E2E5B" w:rsidP="00893D16">
      <w:pPr>
        <w:pStyle w:val="Listenabsatz"/>
        <w:numPr>
          <w:ilvl w:val="0"/>
          <w:numId w:val="12"/>
        </w:numPr>
        <w:rPr>
          <w:rFonts w:cstheme="minorHAnsi"/>
          <w:lang w:val="fr-CH"/>
        </w:rPr>
      </w:pPr>
      <w:r w:rsidRPr="00893D16">
        <w:rPr>
          <w:rFonts w:cstheme="minorHAnsi"/>
          <w:lang w:val="fr-CH"/>
        </w:rPr>
        <w:t xml:space="preserve">De </w:t>
      </w:r>
      <w:r w:rsidRPr="00453B09">
        <w:rPr>
          <w:rFonts w:cstheme="minorHAnsi"/>
          <w:i/>
          <w:iCs/>
          <w:lang w:val="fr-CH"/>
        </w:rPr>
        <w:t>[nombre]</w:t>
      </w:r>
      <w:r w:rsidRPr="00893D16">
        <w:rPr>
          <w:rFonts w:cstheme="minorHAnsi"/>
          <w:lang w:val="fr-CH"/>
        </w:rPr>
        <w:t xml:space="preserve"> à </w:t>
      </w:r>
      <w:r w:rsidRPr="00453B09">
        <w:rPr>
          <w:rFonts w:cstheme="minorHAnsi"/>
          <w:i/>
          <w:iCs/>
          <w:lang w:val="fr-CH"/>
        </w:rPr>
        <w:t>[nombre]</w:t>
      </w:r>
      <w:r w:rsidRPr="00893D16">
        <w:rPr>
          <w:rFonts w:cstheme="minorHAnsi"/>
          <w:lang w:val="fr-CH"/>
        </w:rPr>
        <w:t xml:space="preserve"> jours avant le début d</w:t>
      </w:r>
      <w:r w:rsidR="001624C3" w:rsidRPr="00893D16">
        <w:rPr>
          <w:rFonts w:cstheme="minorHAnsi"/>
          <w:lang w:val="fr-CH"/>
        </w:rPr>
        <w:t>e la prestation</w:t>
      </w:r>
      <w:r w:rsidRPr="00893D16">
        <w:rPr>
          <w:rFonts w:cstheme="minorHAnsi"/>
          <w:lang w:val="fr-CH"/>
        </w:rPr>
        <w:t xml:space="preserve"> : </w:t>
      </w:r>
      <w:r w:rsidRPr="00453B09">
        <w:rPr>
          <w:rFonts w:cstheme="minorHAnsi"/>
          <w:i/>
          <w:iCs/>
          <w:lang w:val="fr-CH"/>
        </w:rPr>
        <w:t>[pourcentage]</w:t>
      </w:r>
      <w:r w:rsidRPr="00893D16">
        <w:rPr>
          <w:rFonts w:cstheme="minorHAnsi"/>
          <w:lang w:val="fr-CH"/>
        </w:rPr>
        <w:t xml:space="preserve"> du prix total</w:t>
      </w:r>
    </w:p>
    <w:p w14:paraId="112CA918" w14:textId="02DCE936" w:rsidR="002E2E5B" w:rsidRPr="00893D16" w:rsidRDefault="002E2E5B" w:rsidP="00893D16">
      <w:pPr>
        <w:pStyle w:val="Listenabsatz"/>
        <w:numPr>
          <w:ilvl w:val="0"/>
          <w:numId w:val="12"/>
        </w:numPr>
        <w:rPr>
          <w:rFonts w:cstheme="minorHAnsi"/>
          <w:lang w:val="fr-CH"/>
        </w:rPr>
      </w:pPr>
      <w:r w:rsidRPr="00893D16">
        <w:rPr>
          <w:rFonts w:cstheme="minorHAnsi"/>
          <w:lang w:val="fr-CH"/>
        </w:rPr>
        <w:t xml:space="preserve">De </w:t>
      </w:r>
      <w:r w:rsidRPr="00453B09">
        <w:rPr>
          <w:rFonts w:cstheme="minorHAnsi"/>
          <w:i/>
          <w:iCs/>
          <w:lang w:val="fr-CH"/>
        </w:rPr>
        <w:t>[nombre]</w:t>
      </w:r>
      <w:r w:rsidRPr="00893D16">
        <w:rPr>
          <w:rFonts w:cstheme="minorHAnsi"/>
          <w:lang w:val="fr-CH"/>
        </w:rPr>
        <w:t xml:space="preserve"> à </w:t>
      </w:r>
      <w:r w:rsidRPr="00453B09">
        <w:rPr>
          <w:rFonts w:cstheme="minorHAnsi"/>
          <w:i/>
          <w:iCs/>
          <w:lang w:val="fr-CH"/>
        </w:rPr>
        <w:t>[nombre]</w:t>
      </w:r>
      <w:r w:rsidRPr="00893D16">
        <w:rPr>
          <w:rFonts w:cstheme="minorHAnsi"/>
          <w:lang w:val="fr-CH"/>
        </w:rPr>
        <w:t xml:space="preserve"> jours avant le début d</w:t>
      </w:r>
      <w:r w:rsidR="001624C3" w:rsidRPr="00893D16">
        <w:rPr>
          <w:rFonts w:cstheme="minorHAnsi"/>
          <w:lang w:val="fr-CH"/>
        </w:rPr>
        <w:t>e la prestation</w:t>
      </w:r>
      <w:r w:rsidRPr="00893D16">
        <w:rPr>
          <w:rFonts w:cstheme="minorHAnsi"/>
          <w:lang w:val="fr-CH"/>
        </w:rPr>
        <w:t xml:space="preserve"> : </w:t>
      </w:r>
      <w:r w:rsidRPr="00453B09">
        <w:rPr>
          <w:rFonts w:cstheme="minorHAnsi"/>
          <w:i/>
          <w:iCs/>
          <w:lang w:val="fr-CH"/>
        </w:rPr>
        <w:t>[pourcentage]</w:t>
      </w:r>
      <w:r w:rsidRPr="00893D16">
        <w:rPr>
          <w:rFonts w:cstheme="minorHAnsi"/>
          <w:lang w:val="fr-CH"/>
        </w:rPr>
        <w:t xml:space="preserve"> du prix total</w:t>
      </w:r>
    </w:p>
    <w:p w14:paraId="795FA9A0" w14:textId="5C59EA6C" w:rsidR="002E2E5B" w:rsidRPr="00893D16" w:rsidRDefault="002E2E5B" w:rsidP="00893D16">
      <w:pPr>
        <w:pStyle w:val="Listenabsatz"/>
        <w:numPr>
          <w:ilvl w:val="0"/>
          <w:numId w:val="12"/>
        </w:numPr>
        <w:rPr>
          <w:rFonts w:cstheme="minorHAnsi"/>
          <w:lang w:val="fr-CH"/>
        </w:rPr>
      </w:pPr>
      <w:r w:rsidRPr="00893D16">
        <w:rPr>
          <w:rFonts w:cstheme="minorHAnsi"/>
          <w:lang w:val="fr-CH"/>
        </w:rPr>
        <w:t xml:space="preserve">De </w:t>
      </w:r>
      <w:r w:rsidRPr="00453B09">
        <w:rPr>
          <w:rFonts w:cstheme="minorHAnsi"/>
          <w:i/>
          <w:iCs/>
          <w:lang w:val="fr-CH"/>
        </w:rPr>
        <w:t>[nombre]</w:t>
      </w:r>
      <w:r w:rsidRPr="00893D16">
        <w:rPr>
          <w:rFonts w:cstheme="minorHAnsi"/>
          <w:lang w:val="fr-CH"/>
        </w:rPr>
        <w:t xml:space="preserve"> à </w:t>
      </w:r>
      <w:r w:rsidRPr="00453B09">
        <w:rPr>
          <w:rFonts w:cstheme="minorHAnsi"/>
          <w:i/>
          <w:iCs/>
          <w:lang w:val="fr-CH"/>
        </w:rPr>
        <w:t>[nombre]</w:t>
      </w:r>
      <w:r w:rsidRPr="00893D16">
        <w:rPr>
          <w:rFonts w:cstheme="minorHAnsi"/>
          <w:lang w:val="fr-CH"/>
        </w:rPr>
        <w:t xml:space="preserve"> jours avant le début d</w:t>
      </w:r>
      <w:r w:rsidR="001624C3" w:rsidRPr="00893D16">
        <w:rPr>
          <w:rFonts w:cstheme="minorHAnsi"/>
          <w:lang w:val="fr-CH"/>
        </w:rPr>
        <w:t>e la prestation</w:t>
      </w:r>
      <w:r w:rsidRPr="00893D16">
        <w:rPr>
          <w:rFonts w:cstheme="minorHAnsi"/>
          <w:lang w:val="fr-CH"/>
        </w:rPr>
        <w:t xml:space="preserve"> : </w:t>
      </w:r>
      <w:r w:rsidRPr="00453B09">
        <w:rPr>
          <w:rFonts w:cstheme="minorHAnsi"/>
          <w:i/>
          <w:iCs/>
          <w:lang w:val="fr-CH"/>
        </w:rPr>
        <w:t>[pourcentage]</w:t>
      </w:r>
      <w:r w:rsidRPr="00893D16">
        <w:rPr>
          <w:rFonts w:cstheme="minorHAnsi"/>
          <w:lang w:val="fr-CH"/>
        </w:rPr>
        <w:t xml:space="preserve"> du prix total</w:t>
      </w:r>
    </w:p>
    <w:p w14:paraId="2B33B97E" w14:textId="0B6691FF" w:rsidR="009E444A" w:rsidRPr="007C2B4B" w:rsidRDefault="002E2E5B" w:rsidP="002E2E5B">
      <w:pPr>
        <w:ind w:left="851"/>
        <w:rPr>
          <w:lang w:val="fr-CH"/>
        </w:rPr>
      </w:pPr>
      <w:r w:rsidRPr="007C2B4B">
        <w:rPr>
          <w:rFonts w:asciiTheme="minorHAnsi" w:hAnsiTheme="minorHAnsi" w:cstheme="minorHAnsi"/>
          <w:sz w:val="22"/>
          <w:szCs w:val="22"/>
          <w:lang w:val="fr-CH"/>
        </w:rPr>
        <w:t xml:space="preserve">La date de la réception de l’annulation par </w:t>
      </w:r>
      <w:r w:rsidRPr="00453B09">
        <w:rPr>
          <w:rFonts w:asciiTheme="minorHAnsi" w:hAnsiTheme="minorHAnsi" w:cstheme="minorHAnsi"/>
          <w:i/>
          <w:iCs/>
          <w:sz w:val="22"/>
          <w:szCs w:val="22"/>
          <w:lang w:val="fr-CH"/>
        </w:rPr>
        <w:t>[abréviation du nom du parc]</w:t>
      </w:r>
      <w:r w:rsidRPr="007C2B4B">
        <w:rPr>
          <w:rFonts w:asciiTheme="minorHAnsi" w:hAnsiTheme="minorHAnsi" w:cstheme="minorHAnsi"/>
          <w:sz w:val="22"/>
          <w:szCs w:val="22"/>
          <w:lang w:val="fr-CH"/>
        </w:rPr>
        <w:t xml:space="preserve"> fait foi. Si l’annulation lui parvient un samedi, dimanche ou jour férié, le jour ouvrable suivant s'applique.</w:t>
      </w:r>
    </w:p>
    <w:p w14:paraId="6457E2AD" w14:textId="0587A11B" w:rsidR="00330F08" w:rsidRPr="007C2B4B" w:rsidRDefault="005C3C54" w:rsidP="00330F08">
      <w:pPr>
        <w:pStyle w:val="Listenabsatz"/>
        <w:numPr>
          <w:ilvl w:val="1"/>
          <w:numId w:val="4"/>
        </w:numPr>
        <w:rPr>
          <w:lang w:val="fr-CH"/>
        </w:rPr>
      </w:pPr>
      <w:r>
        <w:rPr>
          <w:lang w:val="fr-CH"/>
        </w:rPr>
        <w:t xml:space="preserve">La </w:t>
      </w:r>
      <w:r w:rsidR="00A42E22" w:rsidRPr="007C2B4B">
        <w:rPr>
          <w:lang w:val="fr-CH"/>
        </w:rPr>
        <w:t>non-p</w:t>
      </w:r>
      <w:r w:rsidR="001624C3" w:rsidRPr="007C2B4B">
        <w:rPr>
          <w:lang w:val="fr-CH"/>
        </w:rPr>
        <w:t>résen</w:t>
      </w:r>
      <w:r>
        <w:rPr>
          <w:lang w:val="fr-CH"/>
        </w:rPr>
        <w:t>ce</w:t>
      </w:r>
      <w:r w:rsidR="001624C3" w:rsidRPr="007C2B4B">
        <w:rPr>
          <w:lang w:val="fr-CH"/>
        </w:rPr>
        <w:t xml:space="preserve"> (no show) </w:t>
      </w:r>
      <w:r w:rsidR="0087745E" w:rsidRPr="007C2B4B">
        <w:rPr>
          <w:lang w:val="fr-CH"/>
        </w:rPr>
        <w:t>du/de la</w:t>
      </w:r>
      <w:r w:rsidR="007E0518" w:rsidRPr="007C2B4B">
        <w:rPr>
          <w:lang w:val="fr-CH"/>
        </w:rPr>
        <w:t xml:space="preserve"> </w:t>
      </w:r>
      <w:proofErr w:type="spellStart"/>
      <w:r w:rsidR="007E0518" w:rsidRPr="007C2B4B">
        <w:rPr>
          <w:lang w:val="fr-CH"/>
        </w:rPr>
        <w:t>client</w:t>
      </w:r>
      <w:r w:rsidR="0087745E" w:rsidRPr="007C2B4B">
        <w:rPr>
          <w:rFonts w:cstheme="minorHAnsi"/>
          <w:lang w:val="fr-CH"/>
        </w:rPr>
        <w:t>·e</w:t>
      </w:r>
      <w:proofErr w:type="spellEnd"/>
      <w:r w:rsidR="0087745E" w:rsidRPr="007C2B4B">
        <w:rPr>
          <w:rFonts w:cstheme="minorHAnsi"/>
          <w:lang w:val="fr-CH"/>
        </w:rPr>
        <w:t xml:space="preserve"> </w:t>
      </w:r>
      <w:r w:rsidR="001624C3" w:rsidRPr="007C2B4B">
        <w:rPr>
          <w:lang w:val="fr-CH"/>
        </w:rPr>
        <w:t xml:space="preserve">sera traitée comme une annulation. Le 100% du prix total sera retenu et facturé, ainsi que des frais de dossier </w:t>
      </w:r>
      <w:r w:rsidR="00A42E22" w:rsidRPr="007C2B4B">
        <w:rPr>
          <w:lang w:val="fr-CH"/>
        </w:rPr>
        <w:t xml:space="preserve">conformément </w:t>
      </w:r>
      <w:r w:rsidR="001624C3" w:rsidRPr="007C2B4B">
        <w:rPr>
          <w:lang w:val="fr-CH"/>
        </w:rPr>
        <w:t>à l’article 4.3.</w:t>
      </w:r>
    </w:p>
    <w:p w14:paraId="43810D1B" w14:textId="4AA62EA2" w:rsidR="00A42E22" w:rsidRPr="007C2B4B" w:rsidRDefault="00A42E22" w:rsidP="00330F08">
      <w:pPr>
        <w:pStyle w:val="Listenabsatz"/>
        <w:numPr>
          <w:ilvl w:val="1"/>
          <w:numId w:val="4"/>
        </w:numPr>
        <w:rPr>
          <w:lang w:val="fr-CH"/>
        </w:rPr>
      </w:pPr>
      <w:r w:rsidRPr="007C2B4B">
        <w:rPr>
          <w:color w:val="000000"/>
          <w:lang w:val="fr-CH"/>
        </w:rPr>
        <w:t>Si la prestation réservée ne peut pas être utilisée, il est en principe possible de désigner une personne de remplacement qui prendra en charge la prestation aux mêmes conditions. La personne de remplacement est solidairement responsable du prix avec la personne qui a réservé.</w:t>
      </w:r>
    </w:p>
    <w:p w14:paraId="0873BF5B" w14:textId="3238705E" w:rsidR="00A42E22" w:rsidRPr="007C2B4B" w:rsidRDefault="00A42E22" w:rsidP="00A42E22">
      <w:pPr>
        <w:pStyle w:val="Listenabsatz"/>
        <w:numPr>
          <w:ilvl w:val="1"/>
          <w:numId w:val="4"/>
        </w:numPr>
        <w:rPr>
          <w:lang w:val="fr-CH"/>
        </w:rPr>
      </w:pPr>
      <w:r w:rsidRPr="007C2B4B">
        <w:rPr>
          <w:color w:val="000000"/>
          <w:lang w:val="fr-CH"/>
        </w:rPr>
        <w:t>Le</w:t>
      </w:r>
      <w:r w:rsidR="0087745E" w:rsidRPr="007C2B4B">
        <w:rPr>
          <w:color w:val="000000"/>
          <w:lang w:val="fr-CH"/>
        </w:rPr>
        <w:t>/la</w:t>
      </w:r>
      <w:r w:rsidR="0087745E" w:rsidRPr="007C2B4B">
        <w:rPr>
          <w:lang w:val="fr-CH"/>
        </w:rPr>
        <w:t xml:space="preserve"> </w:t>
      </w:r>
      <w:proofErr w:type="spellStart"/>
      <w:r w:rsidR="0087745E" w:rsidRPr="007C2B4B">
        <w:rPr>
          <w:lang w:val="fr-CH"/>
        </w:rPr>
        <w:t>client</w:t>
      </w:r>
      <w:r w:rsidR="0087745E" w:rsidRPr="007C2B4B">
        <w:rPr>
          <w:rFonts w:cstheme="minorHAnsi"/>
          <w:lang w:val="fr-CH"/>
        </w:rPr>
        <w:t>·e</w:t>
      </w:r>
      <w:proofErr w:type="spellEnd"/>
      <w:r w:rsidR="0087745E" w:rsidRPr="007C2B4B">
        <w:rPr>
          <w:rFonts w:cstheme="minorHAnsi"/>
          <w:lang w:val="fr-CH"/>
        </w:rPr>
        <w:t xml:space="preserve"> est</w:t>
      </w:r>
      <w:r w:rsidRPr="007C2B4B">
        <w:rPr>
          <w:color w:val="000000"/>
          <w:lang w:val="fr-CH"/>
        </w:rPr>
        <w:t xml:space="preserve"> responsable de </w:t>
      </w:r>
      <w:r w:rsidR="0087745E" w:rsidRPr="007C2B4B">
        <w:rPr>
          <w:color w:val="000000"/>
          <w:lang w:val="fr-CH"/>
        </w:rPr>
        <w:t>s</w:t>
      </w:r>
      <w:r w:rsidR="00F01A9C" w:rsidRPr="007C2B4B">
        <w:rPr>
          <w:color w:val="000000"/>
          <w:lang w:val="fr-CH"/>
        </w:rPr>
        <w:t>on</w:t>
      </w:r>
      <w:r w:rsidRPr="007C2B4B">
        <w:rPr>
          <w:color w:val="000000"/>
          <w:lang w:val="fr-CH"/>
        </w:rPr>
        <w:t xml:space="preserve"> déplacement</w:t>
      </w:r>
      <w:r w:rsidR="00F01A9C" w:rsidRPr="007C2B4B">
        <w:rPr>
          <w:color w:val="000000"/>
          <w:lang w:val="fr-CH"/>
        </w:rPr>
        <w:t xml:space="preserve"> pour se rendre au lieu de la prestation</w:t>
      </w:r>
      <w:r w:rsidRPr="007C2B4B">
        <w:rPr>
          <w:color w:val="000000"/>
          <w:lang w:val="fr-CH"/>
        </w:rPr>
        <w:t>. En cas d'arrivée tardive, aucun remboursement ne sera effectué et l</w:t>
      </w:r>
      <w:r w:rsidR="007E0518" w:rsidRPr="007C2B4B">
        <w:rPr>
          <w:color w:val="000000"/>
          <w:lang w:val="fr-CH"/>
        </w:rPr>
        <w:t>’entier du</w:t>
      </w:r>
      <w:r w:rsidRPr="007C2B4B">
        <w:rPr>
          <w:color w:val="000000"/>
          <w:lang w:val="fr-CH"/>
        </w:rPr>
        <w:t xml:space="preserve"> prix sera facturé.</w:t>
      </w:r>
    </w:p>
    <w:p w14:paraId="15E74454" w14:textId="77777777" w:rsidR="004A12F5" w:rsidRPr="007C2B4B" w:rsidRDefault="004A12F5" w:rsidP="004A12F5">
      <w:pPr>
        <w:pStyle w:val="Listenabsatz"/>
        <w:ind w:left="792"/>
        <w:rPr>
          <w:lang w:val="fr-CH"/>
        </w:rPr>
      </w:pPr>
    </w:p>
    <w:p w14:paraId="24916226" w14:textId="082653AD" w:rsidR="004A12F5" w:rsidRPr="007C2B4B" w:rsidRDefault="007C2B4B" w:rsidP="0050453E">
      <w:pPr>
        <w:pStyle w:val="Listenabsatz"/>
        <w:numPr>
          <w:ilvl w:val="0"/>
          <w:numId w:val="4"/>
        </w:numPr>
        <w:rPr>
          <w:b/>
          <w:bCs/>
          <w:lang w:val="fr-CH"/>
        </w:rPr>
      </w:pPr>
      <w:r w:rsidRPr="007C2B4B">
        <w:rPr>
          <w:b/>
          <w:bCs/>
          <w:lang w:val="fr-CH"/>
        </w:rPr>
        <w:t>Annulation</w:t>
      </w:r>
      <w:r w:rsidR="00DB3E71" w:rsidRPr="007C2B4B">
        <w:rPr>
          <w:b/>
          <w:bCs/>
          <w:lang w:val="fr-CH"/>
        </w:rPr>
        <w:t xml:space="preserve"> et modifications du contrat par </w:t>
      </w:r>
      <w:r w:rsidR="00B52293" w:rsidRPr="007C2B4B">
        <w:rPr>
          <w:b/>
          <w:bCs/>
          <w:i/>
          <w:iCs/>
          <w:lang w:val="fr-CH"/>
        </w:rPr>
        <w:t>[</w:t>
      </w:r>
      <w:r w:rsidR="00DB3E71" w:rsidRPr="007C2B4B">
        <w:rPr>
          <w:b/>
          <w:bCs/>
          <w:i/>
          <w:iCs/>
          <w:lang w:val="fr-CH"/>
        </w:rPr>
        <w:t>abréviation du nom du parc</w:t>
      </w:r>
      <w:r w:rsidR="00B52293" w:rsidRPr="007C2B4B">
        <w:rPr>
          <w:b/>
          <w:bCs/>
          <w:i/>
          <w:iCs/>
          <w:lang w:val="fr-CH"/>
        </w:rPr>
        <w:t>]</w:t>
      </w:r>
    </w:p>
    <w:p w14:paraId="7C8C9F97" w14:textId="7CBF83CC" w:rsidR="00302D2C" w:rsidRPr="007C2B4B" w:rsidRDefault="009B5BF1" w:rsidP="007C51B5">
      <w:pPr>
        <w:pStyle w:val="Listenabsatz"/>
        <w:numPr>
          <w:ilvl w:val="1"/>
          <w:numId w:val="4"/>
        </w:numPr>
        <w:rPr>
          <w:lang w:val="fr-CH"/>
        </w:rPr>
      </w:pPr>
      <w:r w:rsidRPr="00453B09">
        <w:rPr>
          <w:i/>
          <w:iCs/>
          <w:lang w:val="fr-CH"/>
        </w:rPr>
        <w:t>[</w:t>
      </w:r>
      <w:proofErr w:type="gramStart"/>
      <w:r w:rsidR="00DB3E71" w:rsidRPr="00453B09">
        <w:rPr>
          <w:i/>
          <w:iCs/>
          <w:lang w:val="fr-CH"/>
        </w:rPr>
        <w:t>abréviation</w:t>
      </w:r>
      <w:proofErr w:type="gramEnd"/>
      <w:r w:rsidR="00DB3E71" w:rsidRPr="00453B09">
        <w:rPr>
          <w:i/>
          <w:iCs/>
          <w:lang w:val="fr-CH"/>
        </w:rPr>
        <w:t xml:space="preserve"> du nom du parc</w:t>
      </w:r>
      <w:r w:rsidRPr="00453B09">
        <w:rPr>
          <w:i/>
          <w:iCs/>
          <w:lang w:val="fr-CH"/>
        </w:rPr>
        <w:t>]</w:t>
      </w:r>
      <w:r w:rsidRPr="007C2B4B">
        <w:rPr>
          <w:lang w:val="fr-CH"/>
        </w:rPr>
        <w:t xml:space="preserve"> </w:t>
      </w:r>
      <w:r w:rsidR="00DB3E71" w:rsidRPr="007C2B4B">
        <w:rPr>
          <w:lang w:val="fr-CH"/>
        </w:rPr>
        <w:t>s'engage à exécuter correctement les prestations faisant l'objet du contrat</w:t>
      </w:r>
      <w:r w:rsidR="00302D2C" w:rsidRPr="007C2B4B">
        <w:rPr>
          <w:lang w:val="fr-CH"/>
        </w:rPr>
        <w:t>.</w:t>
      </w:r>
    </w:p>
    <w:p w14:paraId="4BC9868F" w14:textId="0FE726AA" w:rsidR="00DB3E71" w:rsidRPr="007C2B4B" w:rsidRDefault="00DB3E71" w:rsidP="00DB3E71">
      <w:pPr>
        <w:pStyle w:val="Listenabsatz"/>
        <w:numPr>
          <w:ilvl w:val="1"/>
          <w:numId w:val="4"/>
        </w:numPr>
        <w:rPr>
          <w:lang w:val="fr-CH"/>
        </w:rPr>
      </w:pPr>
      <w:r w:rsidRPr="007C2B4B">
        <w:rPr>
          <w:color w:val="000000"/>
          <w:lang w:val="fr-CH"/>
        </w:rPr>
        <w:t xml:space="preserve">Si l'exécution d'une prestation est rendue difficile ou ne peut avoir lieu en cas de force majeure (par ex. catastrophe écologique, événement naturel, épidémie, etc.), de décision </w:t>
      </w:r>
      <w:r w:rsidR="003E275C" w:rsidRPr="007C2B4B">
        <w:rPr>
          <w:color w:val="000000"/>
          <w:lang w:val="fr-CH"/>
        </w:rPr>
        <w:t xml:space="preserve">de toute nature </w:t>
      </w:r>
      <w:r w:rsidRPr="007C2B4B">
        <w:rPr>
          <w:color w:val="000000"/>
          <w:lang w:val="fr-CH"/>
        </w:rPr>
        <w:t>des autorités ou de grève,</w:t>
      </w:r>
      <w:r w:rsidRPr="007C2B4B">
        <w:rPr>
          <w:rStyle w:val="apple-converted-space"/>
          <w:color w:val="000000"/>
          <w:lang w:val="fr-CH"/>
        </w:rPr>
        <w:t> </w:t>
      </w:r>
      <w:r w:rsidRPr="007C2B4B">
        <w:rPr>
          <w:i/>
          <w:iCs/>
          <w:color w:val="000000"/>
          <w:lang w:val="fr-CH"/>
        </w:rPr>
        <w:t>[abréviation du nom du parc]</w:t>
      </w:r>
      <w:r w:rsidRPr="007C2B4B">
        <w:rPr>
          <w:rStyle w:val="apple-converted-space"/>
          <w:i/>
          <w:iCs/>
          <w:color w:val="000000"/>
          <w:lang w:val="fr-CH"/>
        </w:rPr>
        <w:t> </w:t>
      </w:r>
      <w:r w:rsidRPr="007C2B4B">
        <w:rPr>
          <w:color w:val="000000"/>
          <w:lang w:val="fr-CH"/>
        </w:rPr>
        <w:t xml:space="preserve">est en droit </w:t>
      </w:r>
      <w:r w:rsidRPr="007C2B4B">
        <w:rPr>
          <w:color w:val="000000"/>
          <w:lang w:val="fr-CH"/>
        </w:rPr>
        <w:lastRenderedPageBreak/>
        <w:t>d'annuler la réservation. Le prix déjà payé ne sera pas remboursé. Toute autre prétention d</w:t>
      </w:r>
      <w:r w:rsidR="007E0518" w:rsidRPr="007C2B4B">
        <w:rPr>
          <w:color w:val="000000"/>
          <w:lang w:val="fr-CH"/>
        </w:rPr>
        <w:t>u</w:t>
      </w:r>
      <w:r w:rsidR="00F01A9C" w:rsidRPr="007C2B4B">
        <w:rPr>
          <w:color w:val="000000"/>
          <w:lang w:val="fr-CH"/>
        </w:rPr>
        <w:t>/de la</w:t>
      </w:r>
      <w:r w:rsidR="00F01A9C" w:rsidRPr="007C2B4B">
        <w:rPr>
          <w:lang w:val="fr-CH"/>
        </w:rPr>
        <w:t xml:space="preserve"> </w:t>
      </w:r>
      <w:proofErr w:type="spellStart"/>
      <w:r w:rsidR="00F01A9C" w:rsidRPr="007C2B4B">
        <w:rPr>
          <w:lang w:val="fr-CH"/>
        </w:rPr>
        <w:t>client</w:t>
      </w:r>
      <w:r w:rsidR="00F01A9C" w:rsidRPr="007C2B4B">
        <w:rPr>
          <w:rFonts w:cstheme="minorHAnsi"/>
          <w:lang w:val="fr-CH"/>
        </w:rPr>
        <w:t>·e</w:t>
      </w:r>
      <w:proofErr w:type="spellEnd"/>
      <w:r w:rsidR="00F01A9C" w:rsidRPr="007C2B4B">
        <w:rPr>
          <w:rFonts w:cstheme="minorHAnsi"/>
          <w:lang w:val="fr-CH"/>
        </w:rPr>
        <w:t xml:space="preserve"> </w:t>
      </w:r>
      <w:r w:rsidRPr="007C2B4B">
        <w:rPr>
          <w:color w:val="000000"/>
          <w:lang w:val="fr-CH"/>
        </w:rPr>
        <w:t>est exclue.</w:t>
      </w:r>
    </w:p>
    <w:p w14:paraId="0668D6CA" w14:textId="5AE6773D" w:rsidR="00696E3F" w:rsidRPr="007C2B4B" w:rsidRDefault="00DB3E71" w:rsidP="008407A2">
      <w:pPr>
        <w:pStyle w:val="Listenabsatz"/>
        <w:numPr>
          <w:ilvl w:val="1"/>
          <w:numId w:val="4"/>
        </w:numPr>
        <w:rPr>
          <w:color w:val="000000"/>
          <w:sz w:val="24"/>
          <w:szCs w:val="24"/>
          <w:lang w:val="fr-CH"/>
        </w:rPr>
      </w:pPr>
      <w:r w:rsidRPr="007C2B4B">
        <w:rPr>
          <w:color w:val="000000"/>
          <w:lang w:val="fr-CH"/>
        </w:rPr>
        <w:t xml:space="preserve">Un événement peut être annulé ou interrompu pour des raisons de sécurité en cas de conditions météorologiques extrêmes ou d'événements imprévisibles. Dans ce cas, aucun remboursement ne sera effectué. Toute autre revendication est exclue. </w:t>
      </w:r>
      <w:r w:rsidRPr="007C2B4B">
        <w:rPr>
          <w:i/>
          <w:iCs/>
          <w:color w:val="000000"/>
          <w:lang w:val="fr-CH"/>
        </w:rPr>
        <w:t>[</w:t>
      </w:r>
      <w:r w:rsidR="005C3C54">
        <w:rPr>
          <w:i/>
          <w:iCs/>
          <w:color w:val="000000"/>
          <w:lang w:val="fr-CH"/>
        </w:rPr>
        <w:t xml:space="preserve">Abréviation du </w:t>
      </w:r>
      <w:r w:rsidRPr="007C2B4B">
        <w:rPr>
          <w:i/>
          <w:iCs/>
          <w:color w:val="000000"/>
          <w:lang w:val="fr-CH"/>
        </w:rPr>
        <w:t>nom du parc]</w:t>
      </w:r>
      <w:r w:rsidRPr="007C2B4B">
        <w:rPr>
          <w:rStyle w:val="apple-converted-space"/>
          <w:i/>
          <w:iCs/>
          <w:color w:val="000000"/>
          <w:lang w:val="fr-CH"/>
        </w:rPr>
        <w:t> </w:t>
      </w:r>
      <w:r w:rsidRPr="007C2B4B">
        <w:rPr>
          <w:rStyle w:val="apple-converted-space"/>
          <w:color w:val="000000"/>
          <w:lang w:val="fr-CH"/>
        </w:rPr>
        <w:t>doit</w:t>
      </w:r>
      <w:r w:rsidRPr="007C2B4B">
        <w:rPr>
          <w:rStyle w:val="apple-converted-space"/>
          <w:i/>
          <w:iCs/>
          <w:color w:val="000000"/>
          <w:lang w:val="fr-CH"/>
        </w:rPr>
        <w:t xml:space="preserve"> </w:t>
      </w:r>
      <w:r w:rsidRPr="007C2B4B">
        <w:rPr>
          <w:color w:val="000000"/>
          <w:lang w:val="fr-CH"/>
        </w:rPr>
        <w:t>s'efforcer de proposer une nouvelle date.</w:t>
      </w:r>
    </w:p>
    <w:p w14:paraId="409B89CE" w14:textId="087A12DA" w:rsidR="00696E3F" w:rsidRPr="007C2B4B" w:rsidRDefault="00DB3E71" w:rsidP="00696E3F">
      <w:pPr>
        <w:pStyle w:val="Listenabsatz"/>
        <w:numPr>
          <w:ilvl w:val="1"/>
          <w:numId w:val="4"/>
        </w:numPr>
        <w:rPr>
          <w:color w:val="000000"/>
          <w:sz w:val="24"/>
          <w:szCs w:val="24"/>
          <w:lang w:val="fr-CH"/>
        </w:rPr>
      </w:pPr>
      <w:r w:rsidRPr="007C2B4B">
        <w:rPr>
          <w:color w:val="000000"/>
          <w:lang w:val="fr-CH"/>
        </w:rPr>
        <w:t>Si d'autres raisons indépendantes de la volonté de</w:t>
      </w:r>
      <w:r w:rsidRPr="007C2B4B">
        <w:rPr>
          <w:rStyle w:val="apple-converted-space"/>
          <w:color w:val="000000"/>
          <w:lang w:val="fr-CH"/>
        </w:rPr>
        <w:t> </w:t>
      </w:r>
      <w:r w:rsidRPr="007C2B4B">
        <w:rPr>
          <w:i/>
          <w:iCs/>
          <w:color w:val="000000"/>
          <w:lang w:val="fr-CH"/>
        </w:rPr>
        <w:t>[abréviation du nom du parc</w:t>
      </w:r>
      <w:r w:rsidRPr="007C2B4B">
        <w:rPr>
          <w:color w:val="000000"/>
          <w:lang w:val="fr-CH"/>
        </w:rPr>
        <w:t>] empêchent la réalisation de la prestation,</w:t>
      </w:r>
      <w:r w:rsidRPr="007C2B4B">
        <w:rPr>
          <w:rStyle w:val="apple-converted-space"/>
          <w:color w:val="000000"/>
          <w:lang w:val="fr-CH"/>
        </w:rPr>
        <w:t> </w:t>
      </w:r>
      <w:r w:rsidR="00696E3F" w:rsidRPr="007C2B4B">
        <w:rPr>
          <w:rStyle w:val="apple-converted-space"/>
          <w:color w:val="000000"/>
          <w:lang w:val="fr-CH"/>
        </w:rPr>
        <w:t xml:space="preserve">ce dernier </w:t>
      </w:r>
      <w:r w:rsidRPr="007C2B4B">
        <w:rPr>
          <w:color w:val="000000"/>
          <w:lang w:val="fr-CH"/>
        </w:rPr>
        <w:t>fera tout son possible pour trouver une solution de remplacement équivalente ou une autre solution appropriée. Si la solution de remplacement n'est pas équivalente, l</w:t>
      </w:r>
      <w:r w:rsidR="00696E3F" w:rsidRPr="007C2B4B">
        <w:rPr>
          <w:color w:val="000000"/>
          <w:lang w:val="fr-CH"/>
        </w:rPr>
        <w:t xml:space="preserve">e client se verra rembourser la </w:t>
      </w:r>
      <w:r w:rsidRPr="007C2B4B">
        <w:rPr>
          <w:color w:val="000000"/>
          <w:lang w:val="fr-CH"/>
        </w:rPr>
        <w:t>différence avec le prix d'achat payé. En cas d'urgence, la réservation peut être annulée par</w:t>
      </w:r>
      <w:r w:rsidRPr="007C2B4B">
        <w:rPr>
          <w:rStyle w:val="apple-converted-space"/>
          <w:color w:val="000000"/>
          <w:lang w:val="fr-CH"/>
        </w:rPr>
        <w:t> </w:t>
      </w:r>
      <w:r w:rsidRPr="007C2B4B">
        <w:rPr>
          <w:i/>
          <w:iCs/>
          <w:color w:val="000000"/>
          <w:lang w:val="fr-CH"/>
        </w:rPr>
        <w:t>[</w:t>
      </w:r>
      <w:r w:rsidR="005C3C54">
        <w:rPr>
          <w:i/>
          <w:iCs/>
          <w:color w:val="000000"/>
          <w:lang w:val="fr-CH"/>
        </w:rPr>
        <w:t xml:space="preserve">abréviation du </w:t>
      </w:r>
      <w:r w:rsidRPr="007C2B4B">
        <w:rPr>
          <w:i/>
          <w:iCs/>
          <w:color w:val="000000"/>
          <w:lang w:val="fr-CH"/>
        </w:rPr>
        <w:t>nom du parc]</w:t>
      </w:r>
      <w:r w:rsidRPr="007C2B4B">
        <w:rPr>
          <w:rStyle w:val="apple-converted-space"/>
          <w:i/>
          <w:iCs/>
          <w:color w:val="000000"/>
          <w:lang w:val="fr-CH"/>
        </w:rPr>
        <w:t> </w:t>
      </w:r>
      <w:r w:rsidRPr="007C2B4B">
        <w:rPr>
          <w:color w:val="000000"/>
          <w:lang w:val="fr-CH"/>
        </w:rPr>
        <w:t>. Dans ce cas, l</w:t>
      </w:r>
      <w:r w:rsidR="007E0518" w:rsidRPr="007C2B4B">
        <w:rPr>
          <w:color w:val="000000"/>
          <w:lang w:val="fr-CH"/>
        </w:rPr>
        <w:t>’entier du</w:t>
      </w:r>
      <w:r w:rsidRPr="007C2B4B">
        <w:rPr>
          <w:color w:val="000000"/>
          <w:lang w:val="fr-CH"/>
        </w:rPr>
        <w:t xml:space="preserve"> prix sera remboursé.</w:t>
      </w:r>
    </w:p>
    <w:p w14:paraId="144C7A45" w14:textId="77777777" w:rsidR="00696E3F" w:rsidRPr="007C2B4B" w:rsidRDefault="00696E3F" w:rsidP="00696E3F">
      <w:pPr>
        <w:pStyle w:val="Listenabsatz"/>
        <w:numPr>
          <w:ilvl w:val="1"/>
          <w:numId w:val="4"/>
        </w:numPr>
        <w:rPr>
          <w:color w:val="000000"/>
          <w:sz w:val="24"/>
          <w:szCs w:val="24"/>
          <w:lang w:val="fr-CH"/>
        </w:rPr>
      </w:pPr>
      <w:r w:rsidRPr="007C2B4B">
        <w:rPr>
          <w:color w:val="000000"/>
          <w:lang w:val="fr-CH"/>
        </w:rPr>
        <w:t>Si, après la conclusion du contrat, la prestation est rendue impossible pour des raisons dont</w:t>
      </w:r>
      <w:r w:rsidRPr="007C2B4B">
        <w:rPr>
          <w:rStyle w:val="apple-converted-space"/>
          <w:color w:val="000000"/>
          <w:lang w:val="fr-CH"/>
        </w:rPr>
        <w:t> </w:t>
      </w:r>
      <w:r w:rsidRPr="007C2B4B">
        <w:rPr>
          <w:i/>
          <w:iCs/>
          <w:color w:val="000000"/>
          <w:lang w:val="fr-CH"/>
        </w:rPr>
        <w:t>[abréviation du nom du parc]</w:t>
      </w:r>
      <w:r w:rsidRPr="007C2B4B">
        <w:rPr>
          <w:rStyle w:val="apple-converted-space"/>
          <w:color w:val="000000"/>
          <w:lang w:val="fr-CH"/>
        </w:rPr>
        <w:t> </w:t>
      </w:r>
      <w:r w:rsidRPr="007C2B4B">
        <w:rPr>
          <w:color w:val="000000"/>
          <w:lang w:val="fr-CH"/>
        </w:rPr>
        <w:t>est seul responsable, ou si elle est annulée par</w:t>
      </w:r>
      <w:r w:rsidRPr="007C2B4B">
        <w:rPr>
          <w:rStyle w:val="apple-converted-space"/>
          <w:color w:val="000000"/>
          <w:lang w:val="fr-CH"/>
        </w:rPr>
        <w:t> ce dernier</w:t>
      </w:r>
      <w:r w:rsidRPr="007C2B4B">
        <w:rPr>
          <w:color w:val="000000"/>
          <w:lang w:val="fr-CH"/>
        </w:rPr>
        <w:t>, les paiements déjà effectués par le client lui seront remboursés. Les éventuelles créances encore ouvertes de</w:t>
      </w:r>
      <w:r w:rsidRPr="007C2B4B">
        <w:rPr>
          <w:rStyle w:val="apple-converted-space"/>
          <w:color w:val="000000"/>
          <w:lang w:val="fr-CH"/>
        </w:rPr>
        <w:t> </w:t>
      </w:r>
      <w:r w:rsidRPr="007C2B4B">
        <w:rPr>
          <w:i/>
          <w:iCs/>
          <w:color w:val="000000"/>
          <w:lang w:val="fr-CH"/>
        </w:rPr>
        <w:t xml:space="preserve">[abréviation du nom du parc] </w:t>
      </w:r>
      <w:r w:rsidRPr="007C2B4B">
        <w:rPr>
          <w:color w:val="000000"/>
          <w:lang w:val="fr-CH"/>
        </w:rPr>
        <w:t>envers le client, résultant de la réservation annulée, sont annulées.</w:t>
      </w:r>
    </w:p>
    <w:p w14:paraId="7FE5134C" w14:textId="3070BCDB" w:rsidR="00696E3F" w:rsidRPr="007C2B4B" w:rsidRDefault="00696E3F" w:rsidP="00696E3F">
      <w:pPr>
        <w:pStyle w:val="Listenabsatz"/>
        <w:numPr>
          <w:ilvl w:val="1"/>
          <w:numId w:val="4"/>
        </w:numPr>
        <w:rPr>
          <w:color w:val="000000"/>
          <w:sz w:val="24"/>
          <w:szCs w:val="24"/>
          <w:lang w:val="fr-CH"/>
        </w:rPr>
      </w:pPr>
      <w:r w:rsidRPr="007C2B4B">
        <w:rPr>
          <w:color w:val="000000"/>
          <w:lang w:val="fr-CH"/>
        </w:rPr>
        <w:t>Certains événements proposés par</w:t>
      </w:r>
      <w:r w:rsidRPr="007C2B4B">
        <w:rPr>
          <w:rStyle w:val="apple-converted-space"/>
          <w:color w:val="000000"/>
          <w:lang w:val="fr-CH"/>
        </w:rPr>
        <w:t> </w:t>
      </w:r>
      <w:r w:rsidRPr="007C2B4B">
        <w:rPr>
          <w:i/>
          <w:iCs/>
          <w:color w:val="000000"/>
          <w:lang w:val="fr-CH"/>
        </w:rPr>
        <w:t>[abréviation du nom du parc]</w:t>
      </w:r>
      <w:r w:rsidRPr="007C2B4B">
        <w:rPr>
          <w:rStyle w:val="apple-converted-space"/>
          <w:i/>
          <w:iCs/>
          <w:color w:val="000000"/>
          <w:lang w:val="fr-CH"/>
        </w:rPr>
        <w:t> </w:t>
      </w:r>
      <w:r w:rsidRPr="007C2B4B">
        <w:rPr>
          <w:color w:val="000000"/>
          <w:lang w:val="fr-CH"/>
        </w:rPr>
        <w:t xml:space="preserve">peuvent être basés sur un nombre minimum de </w:t>
      </w:r>
      <w:proofErr w:type="spellStart"/>
      <w:r w:rsidRPr="007C2B4B">
        <w:rPr>
          <w:color w:val="000000"/>
          <w:lang w:val="fr-CH"/>
        </w:rPr>
        <w:t>participant</w:t>
      </w:r>
      <w:r w:rsidR="00F01A9C" w:rsidRPr="007C2B4B">
        <w:rPr>
          <w:rFonts w:cstheme="minorHAnsi"/>
          <w:lang w:val="fr-CH"/>
        </w:rPr>
        <w:t>·e</w:t>
      </w:r>
      <w:proofErr w:type="spellEnd"/>
      <w:r w:rsidR="00F01A9C" w:rsidRPr="007C2B4B">
        <w:rPr>
          <w:rFonts w:cstheme="minorHAnsi"/>
          <w:lang w:val="fr-CH"/>
        </w:rPr>
        <w:t xml:space="preserve"> s</w:t>
      </w:r>
      <w:r w:rsidRPr="007C2B4B">
        <w:rPr>
          <w:color w:val="000000"/>
          <w:lang w:val="fr-CH"/>
        </w:rPr>
        <w:t>. Si celui-ci n'est pas atteint,</w:t>
      </w:r>
      <w:r w:rsidRPr="007C2B4B">
        <w:rPr>
          <w:rStyle w:val="apple-converted-space"/>
          <w:color w:val="000000"/>
          <w:lang w:val="fr-CH"/>
        </w:rPr>
        <w:t> </w:t>
      </w:r>
      <w:r w:rsidRPr="007C2B4B">
        <w:rPr>
          <w:i/>
          <w:iCs/>
          <w:color w:val="000000"/>
          <w:lang w:val="fr-CH"/>
        </w:rPr>
        <w:t>[abréviation du nom du parc]</w:t>
      </w:r>
      <w:r w:rsidRPr="007C2B4B">
        <w:rPr>
          <w:rStyle w:val="apple-converted-space"/>
          <w:i/>
          <w:iCs/>
          <w:color w:val="000000"/>
          <w:lang w:val="fr-CH"/>
        </w:rPr>
        <w:t> </w:t>
      </w:r>
      <w:r w:rsidRPr="007C2B4B">
        <w:rPr>
          <w:color w:val="000000"/>
          <w:lang w:val="fr-CH"/>
        </w:rPr>
        <w:t xml:space="preserve">est en droit d’annuler la réservation après la date limite d'inscription. Les </w:t>
      </w:r>
      <w:proofErr w:type="spellStart"/>
      <w:r w:rsidR="00F01A9C" w:rsidRPr="007C2B4B">
        <w:rPr>
          <w:color w:val="000000"/>
          <w:lang w:val="fr-CH"/>
        </w:rPr>
        <w:t>participant</w:t>
      </w:r>
      <w:r w:rsidR="00F01A9C" w:rsidRPr="007C2B4B">
        <w:rPr>
          <w:rFonts w:cstheme="minorHAnsi"/>
          <w:lang w:val="fr-CH"/>
        </w:rPr>
        <w:t>·e</w:t>
      </w:r>
      <w:proofErr w:type="spellEnd"/>
      <w:r w:rsidR="00F01A9C" w:rsidRPr="007C2B4B">
        <w:rPr>
          <w:rFonts w:cstheme="minorHAnsi"/>
          <w:lang w:val="fr-CH"/>
        </w:rPr>
        <w:t xml:space="preserve"> s</w:t>
      </w:r>
      <w:r w:rsidRPr="007C2B4B">
        <w:rPr>
          <w:color w:val="000000"/>
          <w:lang w:val="fr-CH"/>
        </w:rPr>
        <w:t xml:space="preserve"> seront informés en temps utile et tout paiement déjà effectué leur sera remboursé.</w:t>
      </w:r>
    </w:p>
    <w:p w14:paraId="6CEFF2C2" w14:textId="45C5CA2A" w:rsidR="00696E3F" w:rsidRPr="007C2B4B" w:rsidRDefault="00696E3F" w:rsidP="00696E3F">
      <w:pPr>
        <w:pStyle w:val="Listenabsatz"/>
        <w:numPr>
          <w:ilvl w:val="1"/>
          <w:numId w:val="4"/>
        </w:numPr>
        <w:rPr>
          <w:color w:val="000000"/>
          <w:sz w:val="24"/>
          <w:szCs w:val="24"/>
          <w:lang w:val="fr-CH"/>
        </w:rPr>
      </w:pPr>
      <w:r w:rsidRPr="007C2B4B">
        <w:rPr>
          <w:lang w:val="fr-CH"/>
        </w:rPr>
        <w:t xml:space="preserve">Si un événement doit être annulé en raison d'une faute </w:t>
      </w:r>
      <w:r w:rsidR="00F01A9C" w:rsidRPr="007C2B4B">
        <w:rPr>
          <w:color w:val="000000"/>
          <w:lang w:val="fr-CH"/>
        </w:rPr>
        <w:t>du/de la</w:t>
      </w:r>
      <w:r w:rsidR="00F01A9C" w:rsidRPr="007C2B4B">
        <w:rPr>
          <w:lang w:val="fr-CH"/>
        </w:rPr>
        <w:t xml:space="preserve"> </w:t>
      </w:r>
      <w:proofErr w:type="spellStart"/>
      <w:r w:rsidR="00F01A9C" w:rsidRPr="007C2B4B">
        <w:rPr>
          <w:lang w:val="fr-CH"/>
        </w:rPr>
        <w:t>client</w:t>
      </w:r>
      <w:r w:rsidR="00F01A9C" w:rsidRPr="007C2B4B">
        <w:rPr>
          <w:rFonts w:cstheme="minorHAnsi"/>
          <w:lang w:val="fr-CH"/>
        </w:rPr>
        <w:t>·e</w:t>
      </w:r>
      <w:proofErr w:type="spellEnd"/>
      <w:r w:rsidRPr="007C2B4B">
        <w:rPr>
          <w:lang w:val="fr-CH"/>
        </w:rPr>
        <w:t>, toute demande de remboursement est exclue.</w:t>
      </w:r>
      <w:r w:rsidRPr="007C2B4B">
        <w:rPr>
          <w:lang w:val="fr-CH"/>
        </w:rPr>
        <w:br/>
      </w:r>
    </w:p>
    <w:p w14:paraId="475D0B38" w14:textId="57425F62" w:rsidR="00C071CB" w:rsidRPr="007C2B4B" w:rsidRDefault="009F6716" w:rsidP="0050453E">
      <w:pPr>
        <w:pStyle w:val="Listenabsatz"/>
        <w:numPr>
          <w:ilvl w:val="0"/>
          <w:numId w:val="4"/>
        </w:numPr>
        <w:rPr>
          <w:b/>
          <w:bCs/>
          <w:lang w:val="fr-CH"/>
        </w:rPr>
      </w:pPr>
      <w:r w:rsidRPr="007C2B4B">
        <w:rPr>
          <w:b/>
          <w:bCs/>
          <w:lang w:val="fr-CH"/>
        </w:rPr>
        <w:t>Responsabilité</w:t>
      </w:r>
    </w:p>
    <w:p w14:paraId="0855696A" w14:textId="2018DF60" w:rsidR="009F6716" w:rsidRPr="007C2B4B" w:rsidRDefault="009F6716" w:rsidP="009F6716">
      <w:pPr>
        <w:pStyle w:val="Listenabsatz"/>
        <w:numPr>
          <w:ilvl w:val="1"/>
          <w:numId w:val="4"/>
        </w:numPr>
        <w:rPr>
          <w:lang w:val="fr-CH"/>
        </w:rPr>
      </w:pPr>
      <w:r w:rsidRPr="007C2B4B">
        <w:rPr>
          <w:lang w:val="fr-CH"/>
        </w:rPr>
        <w:t xml:space="preserve">Lorsqu’il agit en tant qu'organisateur, </w:t>
      </w:r>
      <w:r w:rsidRPr="004F5128">
        <w:rPr>
          <w:i/>
          <w:iCs/>
          <w:lang w:val="fr-CH"/>
        </w:rPr>
        <w:t>[abréviation du nom du parc]</w:t>
      </w:r>
      <w:r w:rsidRPr="007C2B4B">
        <w:rPr>
          <w:lang w:val="fr-CH"/>
        </w:rPr>
        <w:t xml:space="preserve"> peut uniquement être tenu responsable de fautes intentionnelles et de négligences graves. Toute responsabilité pour négligence légère</w:t>
      </w:r>
      <w:r w:rsidR="00F01A9C" w:rsidRPr="007C2B4B">
        <w:rPr>
          <w:lang w:val="fr-CH"/>
        </w:rPr>
        <w:t xml:space="preserve"> </w:t>
      </w:r>
      <w:r w:rsidRPr="007C2B4B">
        <w:rPr>
          <w:lang w:val="fr-CH"/>
        </w:rPr>
        <w:t xml:space="preserve">ou </w:t>
      </w:r>
      <w:r w:rsidR="00F01A9C" w:rsidRPr="007C2B4B">
        <w:rPr>
          <w:lang w:val="fr-CH"/>
        </w:rPr>
        <w:t>pour le personnel auxiliaire</w:t>
      </w:r>
      <w:r w:rsidRPr="007C2B4B">
        <w:rPr>
          <w:lang w:val="fr-CH"/>
        </w:rPr>
        <w:t xml:space="preserve"> est exclue. </w:t>
      </w:r>
      <w:r w:rsidRPr="004F5128">
        <w:rPr>
          <w:i/>
          <w:iCs/>
          <w:lang w:val="fr-CH"/>
        </w:rPr>
        <w:t>[</w:t>
      </w:r>
      <w:r w:rsidR="003E275C" w:rsidRPr="004F5128">
        <w:rPr>
          <w:i/>
          <w:iCs/>
          <w:lang w:val="fr-CH"/>
        </w:rPr>
        <w:t>A</w:t>
      </w:r>
      <w:r w:rsidRPr="004F5128">
        <w:rPr>
          <w:i/>
          <w:iCs/>
          <w:lang w:val="fr-CH"/>
        </w:rPr>
        <w:t xml:space="preserve">bréviation du nom du parc] </w:t>
      </w:r>
      <w:r w:rsidRPr="007C2B4B">
        <w:rPr>
          <w:lang w:val="fr-CH"/>
        </w:rPr>
        <w:t xml:space="preserve">ne peut en aucun cas être tenu responsable </w:t>
      </w:r>
      <w:r w:rsidR="007E0518" w:rsidRPr="007C2B4B">
        <w:rPr>
          <w:lang w:val="fr-CH"/>
        </w:rPr>
        <w:t xml:space="preserve">en cas </w:t>
      </w:r>
      <w:r w:rsidRPr="007C2B4B">
        <w:rPr>
          <w:lang w:val="fr-CH"/>
        </w:rPr>
        <w:t xml:space="preserve">de faute commise par </w:t>
      </w:r>
      <w:r w:rsidR="00F01A9C" w:rsidRPr="007C2B4B">
        <w:rPr>
          <w:color w:val="000000"/>
          <w:lang w:val="fr-CH"/>
        </w:rPr>
        <w:t>un/une</w:t>
      </w:r>
      <w:r w:rsidR="00F01A9C" w:rsidRPr="007C2B4B">
        <w:rPr>
          <w:lang w:val="fr-CH"/>
        </w:rPr>
        <w:t xml:space="preserve"> </w:t>
      </w:r>
      <w:proofErr w:type="spellStart"/>
      <w:r w:rsidR="00F01A9C" w:rsidRPr="007C2B4B">
        <w:rPr>
          <w:lang w:val="fr-CH"/>
        </w:rPr>
        <w:t>client</w:t>
      </w:r>
      <w:r w:rsidR="00F01A9C" w:rsidRPr="007C2B4B">
        <w:rPr>
          <w:rFonts w:cstheme="minorHAnsi"/>
          <w:lang w:val="fr-CH"/>
        </w:rPr>
        <w:t>·e</w:t>
      </w:r>
      <w:proofErr w:type="spellEnd"/>
      <w:r w:rsidRPr="007C2B4B">
        <w:rPr>
          <w:lang w:val="fr-CH"/>
        </w:rPr>
        <w:t xml:space="preserve"> ou un tiers. Toute responsabilité pour la perte de bénéfices ou tout autre dommage consécutif, direct ou indirect, est exclue.</w:t>
      </w:r>
    </w:p>
    <w:p w14:paraId="29A69388" w14:textId="4D684AE1" w:rsidR="009F6716" w:rsidRPr="007C2B4B" w:rsidRDefault="009F6716" w:rsidP="009F6716">
      <w:pPr>
        <w:pStyle w:val="Listenabsatz"/>
        <w:numPr>
          <w:ilvl w:val="1"/>
          <w:numId w:val="4"/>
        </w:numPr>
        <w:rPr>
          <w:lang w:val="fr-CH"/>
        </w:rPr>
      </w:pPr>
      <w:r w:rsidRPr="007C2B4B">
        <w:rPr>
          <w:lang w:val="fr-CH"/>
        </w:rPr>
        <w:t>Les assurance</w:t>
      </w:r>
      <w:r w:rsidR="009A38E3" w:rsidRPr="007C2B4B">
        <w:rPr>
          <w:lang w:val="fr-CH"/>
        </w:rPr>
        <w:t>s</w:t>
      </w:r>
      <w:r w:rsidRPr="007C2B4B">
        <w:rPr>
          <w:lang w:val="fr-CH"/>
        </w:rPr>
        <w:t xml:space="preserve"> personnelle</w:t>
      </w:r>
      <w:r w:rsidR="009A38E3" w:rsidRPr="007C2B4B">
        <w:rPr>
          <w:lang w:val="fr-CH"/>
        </w:rPr>
        <w:t>s</w:t>
      </w:r>
      <w:r w:rsidRPr="007C2B4B">
        <w:rPr>
          <w:lang w:val="fr-CH"/>
        </w:rPr>
        <w:t xml:space="preserve"> (notamment assurance accident et maladie, voyage, responsabilité civile, dommage aux bagages et perte de ces derniers) sont à la charge du</w:t>
      </w:r>
      <w:r w:rsidR="00F01A9C" w:rsidRPr="007C2B4B">
        <w:rPr>
          <w:lang w:val="fr-CH"/>
        </w:rPr>
        <w:t>/de la</w:t>
      </w:r>
      <w:r w:rsidRPr="007C2B4B">
        <w:rPr>
          <w:lang w:val="fr-CH"/>
        </w:rPr>
        <w:t xml:space="preserve"> </w:t>
      </w:r>
      <w:proofErr w:type="spellStart"/>
      <w:r w:rsidR="00F01A9C" w:rsidRPr="007C2B4B">
        <w:rPr>
          <w:lang w:val="fr-CH"/>
        </w:rPr>
        <w:t>client</w:t>
      </w:r>
      <w:r w:rsidR="00F01A9C" w:rsidRPr="007C2B4B">
        <w:rPr>
          <w:rFonts w:cstheme="minorHAnsi"/>
          <w:lang w:val="fr-CH"/>
        </w:rPr>
        <w:t>·e</w:t>
      </w:r>
      <w:proofErr w:type="spellEnd"/>
      <w:r w:rsidRPr="007C2B4B">
        <w:rPr>
          <w:lang w:val="fr-CH"/>
        </w:rPr>
        <w:t xml:space="preserve">. </w:t>
      </w:r>
      <w:r w:rsidRPr="004F5128">
        <w:rPr>
          <w:i/>
          <w:iCs/>
          <w:lang w:val="fr-CH"/>
        </w:rPr>
        <w:t>[Abréviation du nom du parc]</w:t>
      </w:r>
      <w:r w:rsidRPr="007C2B4B">
        <w:rPr>
          <w:lang w:val="fr-CH"/>
        </w:rPr>
        <w:t xml:space="preserve"> décline toute responsabilité.</w:t>
      </w:r>
    </w:p>
    <w:p w14:paraId="1FC6348A" w14:textId="53625C2D" w:rsidR="006247D8" w:rsidRPr="007C2B4B" w:rsidRDefault="006247D8" w:rsidP="006247D8">
      <w:pPr>
        <w:pStyle w:val="Listenabsatz"/>
        <w:numPr>
          <w:ilvl w:val="1"/>
          <w:numId w:val="4"/>
        </w:numPr>
        <w:rPr>
          <w:lang w:val="fr-CH"/>
        </w:rPr>
      </w:pPr>
      <w:r w:rsidRPr="004F5128">
        <w:rPr>
          <w:i/>
          <w:iCs/>
          <w:lang w:val="fr-CH"/>
        </w:rPr>
        <w:t>[Abréviation du nom du parc]</w:t>
      </w:r>
      <w:r w:rsidRPr="007C2B4B">
        <w:rPr>
          <w:lang w:val="fr-CH"/>
        </w:rPr>
        <w:t xml:space="preserve"> n'assume aucune responsabilité pour les objets apportés par </w:t>
      </w:r>
      <w:r w:rsidR="00F01A9C" w:rsidRPr="007C2B4B">
        <w:rPr>
          <w:lang w:val="fr-CH"/>
        </w:rPr>
        <w:t xml:space="preserve">le/la </w:t>
      </w:r>
      <w:proofErr w:type="spellStart"/>
      <w:r w:rsidR="00F01A9C" w:rsidRPr="007C2B4B">
        <w:rPr>
          <w:lang w:val="fr-CH"/>
        </w:rPr>
        <w:t>client</w:t>
      </w:r>
      <w:r w:rsidR="00F01A9C" w:rsidRPr="007C2B4B">
        <w:rPr>
          <w:rFonts w:cstheme="minorHAnsi"/>
          <w:lang w:val="fr-CH"/>
        </w:rPr>
        <w:t>·e</w:t>
      </w:r>
      <w:proofErr w:type="spellEnd"/>
      <w:r w:rsidRPr="007C2B4B">
        <w:rPr>
          <w:lang w:val="fr-CH"/>
        </w:rPr>
        <w:t>, loués ou mis à disposition par lui-même.</w:t>
      </w:r>
    </w:p>
    <w:p w14:paraId="1C2AC858" w14:textId="78B7E7CE" w:rsidR="006247D8" w:rsidRPr="007C2B4B" w:rsidRDefault="006247D8" w:rsidP="006247D8">
      <w:pPr>
        <w:pStyle w:val="Listenabsatz"/>
        <w:numPr>
          <w:ilvl w:val="1"/>
          <w:numId w:val="4"/>
        </w:numPr>
        <w:rPr>
          <w:lang w:val="fr-CH"/>
        </w:rPr>
      </w:pPr>
      <w:r w:rsidRPr="007C2B4B">
        <w:rPr>
          <w:lang w:val="fr-CH"/>
        </w:rPr>
        <w:t xml:space="preserve">Dans le cadre des voyages à forfait, </w:t>
      </w:r>
      <w:r w:rsidRPr="004F5128">
        <w:rPr>
          <w:i/>
          <w:iCs/>
          <w:lang w:val="fr-CH"/>
        </w:rPr>
        <w:t>[abréviation du nom du parc]</w:t>
      </w:r>
      <w:r w:rsidRPr="007C2B4B">
        <w:rPr>
          <w:lang w:val="fr-CH"/>
        </w:rPr>
        <w:t xml:space="preserve"> est responsable des dommages corporels causés aux clients pour lesquels une réservation a été effectuée, dans la limite des dispositions légales applicables. S’agissant des autres dommages (tels que des dommages matériels et des pertes purement </w:t>
      </w:r>
      <w:r w:rsidR="007C2B4B" w:rsidRPr="007C2B4B">
        <w:rPr>
          <w:lang w:val="fr-CH"/>
        </w:rPr>
        <w:t>pécuniaires</w:t>
      </w:r>
      <w:r w:rsidRPr="007C2B4B">
        <w:rPr>
          <w:lang w:val="fr-CH"/>
        </w:rPr>
        <w:t xml:space="preserve">), </w:t>
      </w:r>
      <w:r w:rsidRPr="004F5128">
        <w:rPr>
          <w:i/>
          <w:iCs/>
          <w:lang w:val="fr-CH"/>
        </w:rPr>
        <w:t>[abréviation du nom du parc]</w:t>
      </w:r>
      <w:r w:rsidRPr="007C2B4B">
        <w:rPr>
          <w:lang w:val="fr-CH"/>
        </w:rPr>
        <w:t xml:space="preserve"> est responsable, par</w:t>
      </w:r>
      <w:r w:rsidR="00F01A9C" w:rsidRPr="007C2B4B">
        <w:rPr>
          <w:lang w:val="fr-CH"/>
        </w:rPr>
        <w:t xml:space="preserve"> </w:t>
      </w:r>
      <w:proofErr w:type="spellStart"/>
      <w:r w:rsidR="00F01A9C" w:rsidRPr="007C2B4B">
        <w:rPr>
          <w:lang w:val="fr-CH"/>
        </w:rPr>
        <w:t>client</w:t>
      </w:r>
      <w:r w:rsidR="00F01A9C" w:rsidRPr="007C2B4B">
        <w:rPr>
          <w:rFonts w:cstheme="minorHAnsi"/>
          <w:lang w:val="fr-CH"/>
        </w:rPr>
        <w:t>·e</w:t>
      </w:r>
      <w:proofErr w:type="spellEnd"/>
      <w:r w:rsidR="00F01A9C" w:rsidRPr="007C2B4B">
        <w:rPr>
          <w:lang w:val="fr-CH"/>
        </w:rPr>
        <w:t>,</w:t>
      </w:r>
      <w:r w:rsidRPr="007C2B4B">
        <w:rPr>
          <w:lang w:val="fr-CH"/>
        </w:rPr>
        <w:t xml:space="preserve"> de deux fois le prix du voyage à forfait</w:t>
      </w:r>
      <w:r w:rsidR="00F01A9C" w:rsidRPr="007C2B4B">
        <w:rPr>
          <w:lang w:val="fr-CH"/>
        </w:rPr>
        <w:t xml:space="preserve"> au maximum</w:t>
      </w:r>
      <w:r w:rsidRPr="007C2B4B">
        <w:rPr>
          <w:lang w:val="fr-CH"/>
        </w:rPr>
        <w:t>, à moins que le dommage n'ait été causé intentionnellement ou par négligence grave.</w:t>
      </w:r>
    </w:p>
    <w:p w14:paraId="77C1B9D6" w14:textId="32B86C72" w:rsidR="00782C03" w:rsidRDefault="00782C03">
      <w:pPr>
        <w:spacing w:after="160" w:line="259" w:lineRule="auto"/>
        <w:rPr>
          <w:lang w:val="fr-CH"/>
        </w:rPr>
      </w:pPr>
      <w:r>
        <w:rPr>
          <w:lang w:val="fr-CH"/>
        </w:rPr>
        <w:br w:type="page"/>
      </w:r>
    </w:p>
    <w:p w14:paraId="77C716FD" w14:textId="0F800C60" w:rsidR="00F31AC5" w:rsidRPr="007C2B4B" w:rsidRDefault="00F31AC5" w:rsidP="00F31AC5">
      <w:pPr>
        <w:rPr>
          <w:rFonts w:asciiTheme="minorHAnsi" w:hAnsiTheme="minorHAnsi" w:cstheme="minorHAnsi"/>
          <w:b/>
          <w:bCs/>
          <w:sz w:val="26"/>
          <w:szCs w:val="26"/>
          <w:lang w:val="fr-CH"/>
        </w:rPr>
      </w:pPr>
      <w:r w:rsidRPr="007C2B4B">
        <w:rPr>
          <w:rFonts w:asciiTheme="minorHAnsi" w:hAnsiTheme="minorHAnsi" w:cstheme="minorHAnsi"/>
          <w:b/>
          <w:bCs/>
          <w:sz w:val="26"/>
          <w:szCs w:val="26"/>
          <w:lang w:val="fr-CH"/>
        </w:rPr>
        <w:lastRenderedPageBreak/>
        <w:t>II</w:t>
      </w:r>
      <w:r w:rsidR="00A94B82" w:rsidRPr="007C2B4B">
        <w:rPr>
          <w:rFonts w:asciiTheme="minorHAnsi" w:hAnsiTheme="minorHAnsi" w:cstheme="minorHAnsi"/>
          <w:b/>
          <w:bCs/>
          <w:sz w:val="26"/>
          <w:szCs w:val="26"/>
          <w:lang w:val="fr-CH"/>
        </w:rPr>
        <w:t>I</w:t>
      </w:r>
      <w:r w:rsidRPr="007C2B4B">
        <w:rPr>
          <w:rFonts w:asciiTheme="minorHAnsi" w:hAnsiTheme="minorHAnsi" w:cstheme="minorHAnsi"/>
          <w:b/>
          <w:bCs/>
          <w:sz w:val="26"/>
          <w:szCs w:val="26"/>
          <w:lang w:val="fr-CH"/>
        </w:rPr>
        <w:t xml:space="preserve"> </w:t>
      </w:r>
      <w:r w:rsidR="006247D8" w:rsidRPr="007C2B4B">
        <w:rPr>
          <w:rFonts w:asciiTheme="minorHAnsi" w:hAnsiTheme="minorHAnsi" w:cstheme="minorHAnsi"/>
          <w:b/>
          <w:bCs/>
          <w:sz w:val="26"/>
          <w:szCs w:val="26"/>
          <w:lang w:val="fr-CH"/>
        </w:rPr>
        <w:t>Parc naturel en qualité d’intermédiaire</w:t>
      </w:r>
    </w:p>
    <w:p w14:paraId="087755F6" w14:textId="23126DFE" w:rsidR="004F7872" w:rsidRPr="007C2B4B" w:rsidRDefault="006247D8" w:rsidP="004F7872">
      <w:pPr>
        <w:pStyle w:val="StandardWeb"/>
        <w:numPr>
          <w:ilvl w:val="0"/>
          <w:numId w:val="4"/>
        </w:numPr>
        <w:rPr>
          <w:rFonts w:asciiTheme="minorHAnsi" w:eastAsiaTheme="minorHAnsi" w:hAnsiTheme="minorHAnsi" w:cstheme="minorBidi"/>
          <w:sz w:val="22"/>
          <w:szCs w:val="22"/>
          <w:lang w:val="fr-CH" w:eastAsia="en-US"/>
        </w:rPr>
      </w:pPr>
      <w:r w:rsidRPr="007C2B4B">
        <w:rPr>
          <w:rFonts w:asciiTheme="minorHAnsi" w:eastAsiaTheme="minorHAnsi" w:hAnsiTheme="minorHAnsi" w:cstheme="minorBidi"/>
          <w:sz w:val="22"/>
          <w:szCs w:val="22"/>
          <w:lang w:val="fr-CH" w:eastAsia="en-US"/>
        </w:rPr>
        <w:t>Si</w:t>
      </w:r>
      <w:r w:rsidR="004F7872" w:rsidRPr="007C2B4B">
        <w:rPr>
          <w:rFonts w:asciiTheme="minorHAnsi" w:eastAsiaTheme="minorHAnsi" w:hAnsiTheme="minorHAnsi" w:cstheme="minorBidi"/>
          <w:sz w:val="22"/>
          <w:szCs w:val="22"/>
          <w:lang w:val="fr-CH" w:eastAsia="en-US"/>
        </w:rPr>
        <w:t xml:space="preserve"> </w:t>
      </w:r>
      <w:r w:rsidRPr="004F5128">
        <w:rPr>
          <w:rFonts w:asciiTheme="minorHAnsi" w:eastAsiaTheme="minorHAnsi" w:hAnsiTheme="minorHAnsi" w:cstheme="minorBidi"/>
          <w:i/>
          <w:iCs/>
          <w:sz w:val="22"/>
          <w:szCs w:val="22"/>
          <w:lang w:val="fr-CH" w:eastAsia="en-US"/>
        </w:rPr>
        <w:t>[</w:t>
      </w:r>
      <w:r w:rsidR="00F01A9C" w:rsidRPr="004F5128">
        <w:rPr>
          <w:rFonts w:asciiTheme="minorHAnsi" w:eastAsiaTheme="minorHAnsi" w:hAnsiTheme="minorHAnsi" w:cstheme="minorBidi"/>
          <w:i/>
          <w:iCs/>
          <w:sz w:val="22"/>
          <w:szCs w:val="22"/>
          <w:lang w:val="fr-CH" w:eastAsia="en-US"/>
        </w:rPr>
        <w:t xml:space="preserve">abréviation du </w:t>
      </w:r>
      <w:r w:rsidRPr="004F5128">
        <w:rPr>
          <w:rFonts w:asciiTheme="minorHAnsi" w:eastAsiaTheme="minorHAnsi" w:hAnsiTheme="minorHAnsi" w:cstheme="minorBidi"/>
          <w:i/>
          <w:iCs/>
          <w:sz w:val="22"/>
          <w:szCs w:val="22"/>
          <w:lang w:val="fr-CH" w:eastAsia="en-US"/>
        </w:rPr>
        <w:t>nom du parc]</w:t>
      </w:r>
      <w:r w:rsidRPr="007C2B4B">
        <w:rPr>
          <w:rFonts w:asciiTheme="minorHAnsi" w:eastAsiaTheme="minorHAnsi" w:hAnsiTheme="minorHAnsi" w:cstheme="minorBidi"/>
          <w:sz w:val="22"/>
          <w:szCs w:val="22"/>
          <w:lang w:val="fr-CH" w:eastAsia="en-US"/>
        </w:rPr>
        <w:t xml:space="preserve"> offre des prestations de tiers en qualité d'intermédiaire, le contrat portant sur le contenu de la prestation du tiers est conclu entre </w:t>
      </w:r>
      <w:r w:rsidR="00F01A9C" w:rsidRPr="007C2B4B">
        <w:rPr>
          <w:rFonts w:asciiTheme="minorHAnsi" w:eastAsiaTheme="minorHAnsi" w:hAnsiTheme="minorHAnsi" w:cstheme="minorBidi"/>
          <w:sz w:val="22"/>
          <w:szCs w:val="22"/>
          <w:lang w:val="fr-CH" w:eastAsia="en-US"/>
        </w:rPr>
        <w:t xml:space="preserve">le/la </w:t>
      </w:r>
      <w:proofErr w:type="spellStart"/>
      <w:r w:rsidR="00F01A9C" w:rsidRPr="007C2B4B">
        <w:rPr>
          <w:rFonts w:asciiTheme="minorHAnsi" w:eastAsiaTheme="minorHAnsi" w:hAnsiTheme="minorHAnsi" w:cstheme="minorBidi"/>
          <w:sz w:val="22"/>
          <w:szCs w:val="22"/>
          <w:lang w:val="fr-CH" w:eastAsia="en-US"/>
        </w:rPr>
        <w:t>client·e</w:t>
      </w:r>
      <w:proofErr w:type="spellEnd"/>
      <w:r w:rsidRPr="007C2B4B">
        <w:rPr>
          <w:rFonts w:asciiTheme="minorHAnsi" w:eastAsiaTheme="minorHAnsi" w:hAnsiTheme="minorHAnsi" w:cstheme="minorBidi"/>
          <w:sz w:val="22"/>
          <w:szCs w:val="22"/>
          <w:lang w:val="fr-CH" w:eastAsia="en-US"/>
        </w:rPr>
        <w:t xml:space="preserve"> et l'organisateur </w:t>
      </w:r>
      <w:r w:rsidR="004F7872" w:rsidRPr="007C2B4B">
        <w:rPr>
          <w:rFonts w:asciiTheme="minorHAnsi" w:eastAsiaTheme="minorHAnsi" w:hAnsiTheme="minorHAnsi" w:cstheme="minorBidi"/>
          <w:sz w:val="22"/>
          <w:szCs w:val="22"/>
          <w:lang w:val="fr-CH" w:eastAsia="en-US"/>
        </w:rPr>
        <w:t>en question.</w:t>
      </w:r>
      <w:r w:rsidRPr="007C2B4B">
        <w:rPr>
          <w:rFonts w:asciiTheme="minorHAnsi" w:eastAsiaTheme="minorHAnsi" w:hAnsiTheme="minorHAnsi" w:cstheme="minorBidi"/>
          <w:sz w:val="22"/>
          <w:szCs w:val="22"/>
          <w:lang w:val="fr-CH" w:eastAsia="en-US"/>
        </w:rPr>
        <w:t> </w:t>
      </w:r>
      <w:r w:rsidRPr="004F5128">
        <w:rPr>
          <w:rFonts w:asciiTheme="minorHAnsi" w:eastAsiaTheme="minorHAnsi" w:hAnsiTheme="minorHAnsi" w:cstheme="minorBidi"/>
          <w:i/>
          <w:iCs/>
          <w:sz w:val="22"/>
          <w:szCs w:val="22"/>
          <w:lang w:val="fr-CH" w:eastAsia="en-US"/>
        </w:rPr>
        <w:t>[Abréviation</w:t>
      </w:r>
      <w:r w:rsidR="00F01A9C" w:rsidRPr="004F5128">
        <w:rPr>
          <w:rFonts w:asciiTheme="minorHAnsi" w:eastAsiaTheme="minorHAnsi" w:hAnsiTheme="minorHAnsi" w:cstheme="minorBidi"/>
          <w:i/>
          <w:iCs/>
          <w:sz w:val="22"/>
          <w:szCs w:val="22"/>
          <w:lang w:val="fr-CH" w:eastAsia="en-US"/>
        </w:rPr>
        <w:t xml:space="preserve"> du nom du parc</w:t>
      </w:r>
      <w:r w:rsidRPr="004F5128">
        <w:rPr>
          <w:rFonts w:asciiTheme="minorHAnsi" w:eastAsiaTheme="minorHAnsi" w:hAnsiTheme="minorHAnsi" w:cstheme="minorBidi"/>
          <w:i/>
          <w:iCs/>
          <w:sz w:val="22"/>
          <w:szCs w:val="22"/>
          <w:lang w:val="fr-CH" w:eastAsia="en-US"/>
        </w:rPr>
        <w:t>]</w:t>
      </w:r>
      <w:r w:rsidRPr="007C2B4B">
        <w:rPr>
          <w:rFonts w:asciiTheme="minorHAnsi" w:eastAsiaTheme="minorHAnsi" w:hAnsiTheme="minorHAnsi" w:cstheme="minorBidi"/>
          <w:sz w:val="22"/>
          <w:szCs w:val="22"/>
          <w:lang w:val="fr-CH" w:eastAsia="en-US"/>
        </w:rPr>
        <w:t xml:space="preserve"> n'est pas considéré comme partie contractante. Les prestations de tiers sont soumises aux conditions contractuelles du prestataire de services.</w:t>
      </w:r>
    </w:p>
    <w:p w14:paraId="0E3F45FA" w14:textId="40EF48E9" w:rsidR="00F31AC5" w:rsidRPr="007C2B4B" w:rsidRDefault="004F7872" w:rsidP="007F1DDA">
      <w:pPr>
        <w:pStyle w:val="StandardWeb"/>
        <w:ind w:left="360"/>
        <w:rPr>
          <w:rFonts w:asciiTheme="minorHAnsi" w:eastAsiaTheme="minorHAnsi" w:hAnsiTheme="minorHAnsi" w:cstheme="minorBidi"/>
          <w:sz w:val="22"/>
          <w:szCs w:val="22"/>
          <w:lang w:val="fr-CH" w:eastAsia="en-US"/>
        </w:rPr>
      </w:pPr>
      <w:r w:rsidRPr="007C2B4B">
        <w:rPr>
          <w:rFonts w:asciiTheme="minorHAnsi" w:eastAsiaTheme="minorHAnsi" w:hAnsiTheme="minorHAnsi" w:cstheme="minorBidi"/>
          <w:sz w:val="22"/>
          <w:szCs w:val="22"/>
          <w:lang w:val="fr-CH" w:eastAsia="en-US"/>
        </w:rPr>
        <w:t xml:space="preserve">Les prestations de tiers présentées sur le site internet ou toute autre plateforme du </w:t>
      </w:r>
      <w:r w:rsidR="00F31AC5" w:rsidRPr="007C2B4B">
        <w:rPr>
          <w:rFonts w:asciiTheme="minorHAnsi" w:eastAsiaTheme="minorHAnsi" w:hAnsiTheme="minorHAnsi" w:cstheme="minorBidi"/>
          <w:sz w:val="22"/>
          <w:szCs w:val="22"/>
          <w:lang w:val="fr-CH" w:eastAsia="en-US"/>
        </w:rPr>
        <w:t>[</w:t>
      </w:r>
      <w:r w:rsidRPr="007C2B4B">
        <w:rPr>
          <w:rFonts w:asciiTheme="minorHAnsi" w:eastAsiaTheme="minorHAnsi" w:hAnsiTheme="minorHAnsi" w:cstheme="minorBidi"/>
          <w:i/>
          <w:iCs/>
          <w:sz w:val="22"/>
          <w:szCs w:val="22"/>
          <w:lang w:val="fr-CH" w:eastAsia="en-US"/>
        </w:rPr>
        <w:t>abréviation du nom du parc</w:t>
      </w:r>
      <w:r w:rsidR="00F31AC5" w:rsidRPr="007C2B4B">
        <w:rPr>
          <w:rFonts w:asciiTheme="minorHAnsi" w:eastAsiaTheme="minorHAnsi" w:hAnsiTheme="minorHAnsi" w:cstheme="minorBidi"/>
          <w:sz w:val="22"/>
          <w:szCs w:val="22"/>
          <w:lang w:val="fr-CH" w:eastAsia="en-US"/>
        </w:rPr>
        <w:t xml:space="preserve">] </w:t>
      </w:r>
      <w:r w:rsidRPr="007C2B4B">
        <w:rPr>
          <w:rFonts w:asciiTheme="minorHAnsi" w:eastAsiaTheme="minorHAnsi" w:hAnsiTheme="minorHAnsi" w:cstheme="minorBidi"/>
          <w:sz w:val="22"/>
          <w:szCs w:val="22"/>
          <w:lang w:val="fr-CH" w:eastAsia="en-US"/>
        </w:rPr>
        <w:t xml:space="preserve">sont considérées comme des offres de tiers sans engagement. </w:t>
      </w:r>
    </w:p>
    <w:p w14:paraId="2428E8AD" w14:textId="49D387BF" w:rsidR="004F7872" w:rsidRPr="007C2B4B" w:rsidRDefault="004F7872" w:rsidP="004F7872">
      <w:pPr>
        <w:pStyle w:val="StandardWeb"/>
        <w:numPr>
          <w:ilvl w:val="0"/>
          <w:numId w:val="4"/>
        </w:numPr>
        <w:rPr>
          <w:rFonts w:asciiTheme="minorHAnsi" w:eastAsiaTheme="minorHAnsi" w:hAnsiTheme="minorHAnsi" w:cstheme="minorBidi"/>
          <w:sz w:val="22"/>
          <w:szCs w:val="22"/>
          <w:lang w:val="fr-CH" w:eastAsia="en-US"/>
        </w:rPr>
      </w:pPr>
      <w:r w:rsidRPr="007C2B4B">
        <w:rPr>
          <w:rFonts w:asciiTheme="minorHAnsi" w:eastAsiaTheme="minorHAnsi" w:hAnsiTheme="minorHAnsi" w:cstheme="minorBidi"/>
          <w:sz w:val="22"/>
          <w:szCs w:val="22"/>
          <w:lang w:val="fr-CH" w:eastAsia="en-US"/>
        </w:rPr>
        <w:t>Le tiers, en tant que partenaire contractuel du client, est l’unique responsable de l'exécution du contrat. </w:t>
      </w:r>
      <w:r w:rsidRPr="004F5128">
        <w:rPr>
          <w:rFonts w:asciiTheme="minorHAnsi" w:eastAsiaTheme="minorHAnsi" w:hAnsiTheme="minorHAnsi" w:cstheme="minorBidi"/>
          <w:i/>
          <w:iCs/>
          <w:sz w:val="22"/>
          <w:szCs w:val="22"/>
          <w:lang w:val="fr-CH" w:eastAsia="en-US"/>
        </w:rPr>
        <w:t>[Abréviation du nom du parc]</w:t>
      </w:r>
      <w:r w:rsidRPr="007C2B4B">
        <w:rPr>
          <w:rFonts w:asciiTheme="minorHAnsi" w:eastAsiaTheme="minorHAnsi" w:hAnsiTheme="minorHAnsi" w:cstheme="minorBidi"/>
          <w:sz w:val="22"/>
          <w:szCs w:val="22"/>
          <w:lang w:val="fr-CH" w:eastAsia="en-US"/>
        </w:rPr>
        <w:t xml:space="preserve"> n'offre aucune garantie quant à la bonne exécution de ce contrat. Toute réclamation doit être adressée exclusivement et immédiatement au tiers.</w:t>
      </w:r>
    </w:p>
    <w:p w14:paraId="05EECD28" w14:textId="77777777" w:rsidR="004F7872" w:rsidRPr="007C2B4B" w:rsidRDefault="004F7872" w:rsidP="000055FB">
      <w:pPr>
        <w:pStyle w:val="Listenabsatz"/>
        <w:numPr>
          <w:ilvl w:val="0"/>
          <w:numId w:val="4"/>
        </w:numPr>
        <w:rPr>
          <w:lang w:val="fr-CH"/>
        </w:rPr>
      </w:pPr>
      <w:r w:rsidRPr="007C2B4B">
        <w:rPr>
          <w:lang w:val="fr-CH"/>
        </w:rPr>
        <w:t xml:space="preserve">En cas d’annulation, les éventuelles conditions générales de vente ou les conditions de remboursement du partenaire font foi. </w:t>
      </w:r>
    </w:p>
    <w:p w14:paraId="0CC396B2" w14:textId="57CAAAC7" w:rsidR="004F7872" w:rsidRPr="007C2B4B" w:rsidRDefault="004F7872" w:rsidP="000055FB">
      <w:pPr>
        <w:pStyle w:val="Listenabsatz"/>
        <w:numPr>
          <w:ilvl w:val="0"/>
          <w:numId w:val="4"/>
        </w:numPr>
        <w:rPr>
          <w:lang w:val="fr-CH"/>
        </w:rPr>
      </w:pPr>
      <w:r w:rsidRPr="004F5128">
        <w:rPr>
          <w:i/>
          <w:iCs/>
          <w:lang w:val="fr-CH"/>
        </w:rPr>
        <w:t>[Abréviation du nom du parc]</w:t>
      </w:r>
      <w:r w:rsidRPr="007C2B4B">
        <w:rPr>
          <w:lang w:val="fr-CH"/>
        </w:rPr>
        <w:t xml:space="preserve"> n'est en aucun cas responsable des dommages subis par </w:t>
      </w:r>
      <w:r w:rsidR="00F01A9C" w:rsidRPr="007C2B4B">
        <w:rPr>
          <w:lang w:val="fr-CH"/>
        </w:rPr>
        <w:t xml:space="preserve">le/la </w:t>
      </w:r>
      <w:proofErr w:type="spellStart"/>
      <w:r w:rsidR="00F01A9C" w:rsidRPr="007C2B4B">
        <w:rPr>
          <w:lang w:val="fr-CH"/>
        </w:rPr>
        <w:t>client</w:t>
      </w:r>
      <w:r w:rsidR="00F01A9C" w:rsidRPr="007C2B4B">
        <w:rPr>
          <w:rFonts w:cstheme="minorHAnsi"/>
          <w:lang w:val="fr-CH"/>
        </w:rPr>
        <w:t>·e</w:t>
      </w:r>
      <w:proofErr w:type="spellEnd"/>
      <w:r w:rsidR="00F01A9C" w:rsidRPr="007C2B4B">
        <w:rPr>
          <w:lang w:val="fr-CH"/>
        </w:rPr>
        <w:t xml:space="preserve"> </w:t>
      </w:r>
      <w:r w:rsidRPr="007C2B4B">
        <w:rPr>
          <w:lang w:val="fr-CH"/>
        </w:rPr>
        <w:t>dans le cadre d’une prestation de tiers. Les éventuelles demandes de dommages et intérêts doivent être adressées au tiers.</w:t>
      </w:r>
    </w:p>
    <w:p w14:paraId="0B37FA0E" w14:textId="77777777" w:rsidR="00F65FB7" w:rsidRPr="007C2B4B" w:rsidRDefault="00F65FB7">
      <w:pPr>
        <w:rPr>
          <w:lang w:val="fr-CH"/>
        </w:rPr>
      </w:pPr>
    </w:p>
    <w:p w14:paraId="167575A0" w14:textId="3D8CC8B1" w:rsidR="00F65FB7" w:rsidRPr="007C2B4B" w:rsidRDefault="00F65FB7" w:rsidP="00FD4FD8">
      <w:pPr>
        <w:rPr>
          <w:rFonts w:asciiTheme="minorHAnsi" w:hAnsiTheme="minorHAnsi" w:cstheme="minorHAnsi"/>
          <w:b/>
          <w:bCs/>
          <w:sz w:val="26"/>
          <w:szCs w:val="26"/>
          <w:lang w:val="fr-CH"/>
        </w:rPr>
      </w:pPr>
      <w:r w:rsidRPr="007C2B4B">
        <w:rPr>
          <w:rFonts w:asciiTheme="minorHAnsi" w:hAnsiTheme="minorHAnsi" w:cstheme="minorHAnsi"/>
          <w:b/>
          <w:bCs/>
          <w:sz w:val="26"/>
          <w:szCs w:val="26"/>
          <w:lang w:val="fr-CH"/>
        </w:rPr>
        <w:t>I</w:t>
      </w:r>
      <w:r w:rsidR="00A94B82" w:rsidRPr="007C2B4B">
        <w:rPr>
          <w:rFonts w:asciiTheme="minorHAnsi" w:hAnsiTheme="minorHAnsi" w:cstheme="minorHAnsi"/>
          <w:b/>
          <w:bCs/>
          <w:sz w:val="26"/>
          <w:szCs w:val="26"/>
          <w:lang w:val="fr-CH"/>
        </w:rPr>
        <w:t>V</w:t>
      </w:r>
      <w:r w:rsidRPr="007C2B4B">
        <w:rPr>
          <w:rFonts w:asciiTheme="minorHAnsi" w:hAnsiTheme="minorHAnsi" w:cstheme="minorHAnsi"/>
          <w:b/>
          <w:bCs/>
          <w:sz w:val="26"/>
          <w:szCs w:val="26"/>
          <w:lang w:val="fr-CH"/>
        </w:rPr>
        <w:t xml:space="preserve">. </w:t>
      </w:r>
      <w:r w:rsidR="006247D8" w:rsidRPr="007C2B4B">
        <w:rPr>
          <w:rFonts w:asciiTheme="minorHAnsi" w:hAnsiTheme="minorHAnsi" w:cstheme="minorHAnsi"/>
          <w:b/>
          <w:bCs/>
          <w:sz w:val="26"/>
          <w:szCs w:val="26"/>
          <w:lang w:val="fr-CH"/>
        </w:rPr>
        <w:t xml:space="preserve">Dispositions générales </w:t>
      </w:r>
      <w:r w:rsidRPr="007C2B4B">
        <w:rPr>
          <w:rFonts w:asciiTheme="minorHAnsi" w:hAnsiTheme="minorHAnsi" w:cstheme="minorHAnsi"/>
          <w:b/>
          <w:bCs/>
          <w:sz w:val="26"/>
          <w:szCs w:val="26"/>
          <w:lang w:val="fr-CH"/>
        </w:rPr>
        <w:t xml:space="preserve"> </w:t>
      </w:r>
    </w:p>
    <w:p w14:paraId="1E66D10F" w14:textId="77777777" w:rsidR="004F7872" w:rsidRPr="007C2B4B" w:rsidRDefault="004F7872" w:rsidP="00FD4FD8">
      <w:pPr>
        <w:rPr>
          <w:b/>
          <w:bCs/>
          <w:sz w:val="26"/>
          <w:szCs w:val="26"/>
          <w:lang w:val="fr-CH"/>
        </w:rPr>
      </w:pPr>
    </w:p>
    <w:p w14:paraId="33BBD5F0" w14:textId="1DC8B21F" w:rsidR="002F6BEF" w:rsidRPr="007C2B4B" w:rsidRDefault="006247D8" w:rsidP="002F6BEF">
      <w:pPr>
        <w:pStyle w:val="Listenabsatz"/>
        <w:numPr>
          <w:ilvl w:val="0"/>
          <w:numId w:val="4"/>
        </w:numPr>
        <w:rPr>
          <w:b/>
          <w:bCs/>
          <w:lang w:val="fr-CH"/>
        </w:rPr>
      </w:pPr>
      <w:r w:rsidRPr="007C2B4B">
        <w:rPr>
          <w:b/>
          <w:bCs/>
          <w:lang w:val="fr-CH"/>
        </w:rPr>
        <w:t xml:space="preserve">Protection des données </w:t>
      </w:r>
    </w:p>
    <w:p w14:paraId="7E0AED58" w14:textId="649B5DA7" w:rsidR="004F7872" w:rsidRPr="007C2B4B" w:rsidRDefault="004F7872" w:rsidP="004F7872">
      <w:pPr>
        <w:pStyle w:val="StandardWeb"/>
        <w:rPr>
          <w:rFonts w:asciiTheme="minorHAnsi" w:hAnsiTheme="minorHAnsi" w:cstheme="minorHAnsi"/>
          <w:color w:val="000000"/>
          <w:sz w:val="22"/>
          <w:szCs w:val="22"/>
          <w:lang w:val="fr-CH"/>
        </w:rPr>
      </w:pPr>
      <w:r w:rsidRPr="007C2B4B">
        <w:rPr>
          <w:rFonts w:asciiTheme="minorHAnsi" w:hAnsiTheme="minorHAnsi" w:cstheme="minorHAnsi"/>
          <w:i/>
          <w:iCs/>
          <w:color w:val="000000"/>
          <w:sz w:val="22"/>
          <w:szCs w:val="22"/>
          <w:lang w:val="fr-CH"/>
        </w:rPr>
        <w:t>[Abréviation du nom du parc</w:t>
      </w:r>
      <w:r w:rsidRPr="007C2B4B">
        <w:rPr>
          <w:rFonts w:asciiTheme="minorHAnsi" w:hAnsiTheme="minorHAnsi" w:cstheme="minorHAnsi"/>
          <w:color w:val="000000"/>
          <w:sz w:val="22"/>
          <w:szCs w:val="22"/>
          <w:lang w:val="fr-CH"/>
        </w:rPr>
        <w:t>] s'engage à traiter les données personnelles conformément aux dispositions de la législation suisse sur la protection des données. La déclaration sur la protection des données d</w:t>
      </w:r>
      <w:r w:rsidR="00F01A9C" w:rsidRPr="007C2B4B">
        <w:rPr>
          <w:rFonts w:asciiTheme="minorHAnsi" w:hAnsiTheme="minorHAnsi" w:cstheme="minorHAnsi"/>
          <w:color w:val="000000"/>
          <w:sz w:val="22"/>
          <w:szCs w:val="22"/>
          <w:lang w:val="fr-CH"/>
        </w:rPr>
        <w:t>e</w:t>
      </w:r>
      <w:r w:rsidRPr="007C2B4B">
        <w:rPr>
          <w:rFonts w:asciiTheme="minorHAnsi" w:hAnsiTheme="minorHAnsi" w:cstheme="minorHAnsi"/>
          <w:color w:val="000000"/>
          <w:sz w:val="22"/>
          <w:szCs w:val="22"/>
          <w:lang w:val="fr-CH"/>
        </w:rPr>
        <w:t xml:space="preserve"> </w:t>
      </w:r>
      <w:r w:rsidRPr="007C2B4B">
        <w:rPr>
          <w:rFonts w:asciiTheme="minorHAnsi" w:hAnsiTheme="minorHAnsi" w:cstheme="minorHAnsi"/>
          <w:i/>
          <w:iCs/>
          <w:color w:val="000000"/>
          <w:sz w:val="22"/>
          <w:szCs w:val="22"/>
          <w:lang w:val="fr-CH"/>
        </w:rPr>
        <w:t>[</w:t>
      </w:r>
      <w:r w:rsidR="00844A86" w:rsidRPr="007C2B4B">
        <w:rPr>
          <w:rFonts w:asciiTheme="minorHAnsi" w:hAnsiTheme="minorHAnsi" w:cstheme="minorHAnsi"/>
          <w:i/>
          <w:iCs/>
          <w:color w:val="000000"/>
          <w:sz w:val="22"/>
          <w:szCs w:val="22"/>
          <w:lang w:val="fr-CH"/>
        </w:rPr>
        <w:t>a</w:t>
      </w:r>
      <w:r w:rsidRPr="007C2B4B">
        <w:rPr>
          <w:rFonts w:asciiTheme="minorHAnsi" w:hAnsiTheme="minorHAnsi" w:cstheme="minorHAnsi"/>
          <w:i/>
          <w:iCs/>
          <w:color w:val="000000"/>
          <w:sz w:val="22"/>
          <w:szCs w:val="22"/>
          <w:lang w:val="fr-CH"/>
        </w:rPr>
        <w:t>bréviation du nom du parc</w:t>
      </w:r>
      <w:r w:rsidRPr="007C2B4B">
        <w:rPr>
          <w:rFonts w:asciiTheme="minorHAnsi" w:hAnsiTheme="minorHAnsi" w:cstheme="minorHAnsi"/>
          <w:color w:val="000000"/>
          <w:sz w:val="22"/>
          <w:szCs w:val="22"/>
          <w:lang w:val="fr-CH"/>
        </w:rPr>
        <w:t>] régit précisément la collecte et le traitement des données personnelles par</w:t>
      </w:r>
      <w:r w:rsidRPr="007C2B4B">
        <w:rPr>
          <w:rStyle w:val="apple-converted-space"/>
          <w:rFonts w:asciiTheme="minorHAnsi" w:hAnsiTheme="minorHAnsi" w:cstheme="minorHAnsi"/>
          <w:color w:val="000000"/>
          <w:sz w:val="22"/>
          <w:szCs w:val="22"/>
          <w:lang w:val="fr-CH"/>
        </w:rPr>
        <w:t> </w:t>
      </w:r>
      <w:r w:rsidR="00844A86" w:rsidRPr="007C2B4B">
        <w:rPr>
          <w:rStyle w:val="apple-converted-space"/>
          <w:rFonts w:asciiTheme="minorHAnsi" w:hAnsiTheme="minorHAnsi" w:cstheme="minorHAnsi"/>
          <w:color w:val="000000"/>
          <w:sz w:val="22"/>
          <w:szCs w:val="22"/>
          <w:lang w:val="fr-CH"/>
        </w:rPr>
        <w:t xml:space="preserve">ce dernier. </w:t>
      </w:r>
      <w:r w:rsidR="00151617" w:rsidRPr="007C2B4B">
        <w:rPr>
          <w:rStyle w:val="apple-converted-space"/>
          <w:rFonts w:asciiTheme="minorHAnsi" w:hAnsiTheme="minorHAnsi" w:cstheme="minorHAnsi"/>
          <w:color w:val="000000"/>
          <w:sz w:val="22"/>
          <w:szCs w:val="22"/>
          <w:lang w:val="fr-CH"/>
        </w:rPr>
        <w:t>L</w:t>
      </w:r>
      <w:r w:rsidR="00151617" w:rsidRPr="007C2B4B">
        <w:rPr>
          <w:rFonts w:asciiTheme="minorHAnsi" w:hAnsiTheme="minorHAnsi" w:cstheme="minorHAnsi"/>
          <w:color w:val="000000"/>
          <w:sz w:val="22"/>
          <w:szCs w:val="22"/>
          <w:lang w:val="fr-CH"/>
        </w:rPr>
        <w:t xml:space="preserve">e/la </w:t>
      </w:r>
      <w:proofErr w:type="spellStart"/>
      <w:r w:rsidR="00151617" w:rsidRPr="007C2B4B">
        <w:rPr>
          <w:rFonts w:asciiTheme="minorHAnsi" w:hAnsiTheme="minorHAnsi" w:cstheme="minorHAnsi"/>
          <w:color w:val="000000"/>
          <w:sz w:val="22"/>
          <w:szCs w:val="22"/>
          <w:lang w:val="fr-CH"/>
        </w:rPr>
        <w:t>client·e</w:t>
      </w:r>
      <w:proofErr w:type="spellEnd"/>
      <w:r w:rsidR="00151617" w:rsidRPr="007C2B4B">
        <w:rPr>
          <w:rFonts w:asciiTheme="minorHAnsi" w:hAnsiTheme="minorHAnsi" w:cstheme="minorHAnsi"/>
          <w:color w:val="000000"/>
          <w:sz w:val="22"/>
          <w:szCs w:val="22"/>
          <w:lang w:val="fr-CH"/>
        </w:rPr>
        <w:t xml:space="preserve"> </w:t>
      </w:r>
      <w:r w:rsidR="00844A86" w:rsidRPr="007C2B4B">
        <w:rPr>
          <w:rFonts w:asciiTheme="minorHAnsi" w:hAnsiTheme="minorHAnsi" w:cstheme="minorHAnsi"/>
          <w:color w:val="000000"/>
          <w:sz w:val="22"/>
          <w:szCs w:val="22"/>
          <w:lang w:val="fr-CH"/>
        </w:rPr>
        <w:t>déclare avoir lu et accepté</w:t>
      </w:r>
      <w:r w:rsidR="00844A86" w:rsidRPr="007C2B4B">
        <w:rPr>
          <w:lang w:val="fr-CH"/>
        </w:rPr>
        <w:t xml:space="preserve"> c</w:t>
      </w:r>
      <w:r w:rsidRPr="007C2B4B">
        <w:rPr>
          <w:rFonts w:asciiTheme="minorHAnsi" w:hAnsiTheme="minorHAnsi" w:cstheme="minorHAnsi"/>
          <w:color w:val="000000"/>
          <w:sz w:val="22"/>
          <w:szCs w:val="22"/>
          <w:lang w:val="fr-CH"/>
        </w:rPr>
        <w:t>e</w:t>
      </w:r>
      <w:r w:rsidR="00844A86" w:rsidRPr="007C2B4B">
        <w:rPr>
          <w:rFonts w:asciiTheme="minorHAnsi" w:hAnsiTheme="minorHAnsi" w:cstheme="minorHAnsi"/>
          <w:color w:val="000000"/>
          <w:sz w:val="22"/>
          <w:szCs w:val="22"/>
          <w:lang w:val="fr-CH"/>
        </w:rPr>
        <w:t xml:space="preserve">tte déclaration, qui </w:t>
      </w:r>
      <w:r w:rsidRPr="007C2B4B">
        <w:rPr>
          <w:rFonts w:asciiTheme="minorHAnsi" w:hAnsiTheme="minorHAnsi" w:cstheme="minorHAnsi"/>
          <w:color w:val="000000"/>
          <w:sz w:val="22"/>
          <w:szCs w:val="22"/>
          <w:lang w:val="fr-CH"/>
        </w:rPr>
        <w:t>fait partie intégrante des présentes CGV. La déclaration de protection des données peut être consultée sous</w:t>
      </w:r>
      <w:r w:rsidRPr="007C2B4B">
        <w:rPr>
          <w:rStyle w:val="apple-converted-space"/>
          <w:rFonts w:asciiTheme="minorHAnsi" w:hAnsiTheme="minorHAnsi" w:cstheme="minorHAnsi"/>
          <w:color w:val="000000"/>
          <w:sz w:val="22"/>
          <w:szCs w:val="22"/>
          <w:lang w:val="fr-CH"/>
        </w:rPr>
        <w:t> </w:t>
      </w:r>
      <w:r w:rsidRPr="007C2B4B">
        <w:rPr>
          <w:rFonts w:asciiTheme="minorHAnsi" w:hAnsiTheme="minorHAnsi" w:cstheme="minorHAnsi"/>
          <w:i/>
          <w:iCs/>
          <w:color w:val="000000"/>
          <w:sz w:val="22"/>
          <w:szCs w:val="22"/>
          <w:lang w:val="fr-CH"/>
        </w:rPr>
        <w:t>[référence]</w:t>
      </w:r>
      <w:r w:rsidRPr="007C2B4B">
        <w:rPr>
          <w:rFonts w:asciiTheme="minorHAnsi" w:hAnsiTheme="minorHAnsi" w:cstheme="minorHAnsi"/>
          <w:color w:val="000000"/>
          <w:sz w:val="22"/>
          <w:szCs w:val="22"/>
          <w:lang w:val="fr-CH"/>
        </w:rPr>
        <w:t>.</w:t>
      </w:r>
    </w:p>
    <w:p w14:paraId="5326F12E" w14:textId="77777777" w:rsidR="002B5665" w:rsidRPr="007C2B4B" w:rsidRDefault="002B5665" w:rsidP="002B5665">
      <w:pPr>
        <w:pStyle w:val="Listenabsatz"/>
        <w:ind w:left="792"/>
        <w:rPr>
          <w:lang w:val="fr-CH"/>
        </w:rPr>
      </w:pPr>
    </w:p>
    <w:p w14:paraId="41B433BB" w14:textId="4F516D2C" w:rsidR="00844A86" w:rsidRPr="00B649BD" w:rsidRDefault="00844A86" w:rsidP="00844A86">
      <w:pPr>
        <w:pStyle w:val="Listenabsatz"/>
        <w:numPr>
          <w:ilvl w:val="0"/>
          <w:numId w:val="4"/>
        </w:numPr>
        <w:rPr>
          <w:b/>
          <w:bCs/>
          <w:lang w:val="fr-CH"/>
        </w:rPr>
      </w:pPr>
      <w:r w:rsidRPr="007C2B4B">
        <w:rPr>
          <w:b/>
          <w:bCs/>
          <w:lang w:val="fr-CH"/>
        </w:rPr>
        <w:t>Droits</w:t>
      </w:r>
      <w:r w:rsidRPr="00B649BD">
        <w:rPr>
          <w:b/>
          <w:bCs/>
          <w:lang w:val="fr-CH"/>
        </w:rPr>
        <w:t xml:space="preserve"> d'auteur</w:t>
      </w:r>
    </w:p>
    <w:p w14:paraId="393166A0" w14:textId="741EC74E" w:rsidR="00844A86" w:rsidRPr="007C2B4B" w:rsidRDefault="00844A86" w:rsidP="00844A86">
      <w:pPr>
        <w:pStyle w:val="StandardWeb"/>
        <w:rPr>
          <w:rFonts w:asciiTheme="minorHAnsi" w:hAnsiTheme="minorHAnsi" w:cstheme="minorHAnsi"/>
          <w:color w:val="000000"/>
          <w:sz w:val="22"/>
          <w:szCs w:val="22"/>
          <w:lang w:val="fr-CH"/>
        </w:rPr>
      </w:pPr>
      <w:r w:rsidRPr="007C2B4B">
        <w:rPr>
          <w:rFonts w:asciiTheme="minorHAnsi" w:hAnsiTheme="minorHAnsi" w:cstheme="minorHAnsi"/>
          <w:color w:val="000000"/>
          <w:sz w:val="22"/>
          <w:szCs w:val="22"/>
          <w:lang w:val="fr-CH"/>
        </w:rPr>
        <w:t>L'ensemble du contenu du site web de [</w:t>
      </w:r>
      <w:r w:rsidRPr="007C2B4B">
        <w:rPr>
          <w:rFonts w:asciiTheme="minorHAnsi" w:hAnsiTheme="minorHAnsi" w:cstheme="minorHAnsi"/>
          <w:i/>
          <w:iCs/>
          <w:color w:val="000000"/>
          <w:sz w:val="22"/>
          <w:szCs w:val="22"/>
          <w:lang w:val="fr-CH"/>
        </w:rPr>
        <w:t>abréviation du nom du pa</w:t>
      </w:r>
      <w:r w:rsidRPr="007C2B4B">
        <w:rPr>
          <w:rFonts w:asciiTheme="minorHAnsi" w:hAnsiTheme="minorHAnsi" w:cstheme="minorHAnsi"/>
          <w:color w:val="000000"/>
          <w:sz w:val="22"/>
          <w:szCs w:val="22"/>
          <w:lang w:val="fr-CH"/>
        </w:rPr>
        <w:t xml:space="preserve">rc] est protégé par </w:t>
      </w:r>
      <w:r w:rsidR="009A38E3" w:rsidRPr="007C2B4B">
        <w:rPr>
          <w:rFonts w:asciiTheme="minorHAnsi" w:hAnsiTheme="minorHAnsi" w:cstheme="minorHAnsi"/>
          <w:color w:val="000000"/>
          <w:sz w:val="22"/>
          <w:szCs w:val="22"/>
          <w:lang w:val="fr-CH"/>
        </w:rPr>
        <w:t>d</w:t>
      </w:r>
      <w:r w:rsidRPr="007C2B4B">
        <w:rPr>
          <w:rFonts w:asciiTheme="minorHAnsi" w:hAnsiTheme="minorHAnsi" w:cstheme="minorHAnsi"/>
          <w:color w:val="000000"/>
          <w:sz w:val="22"/>
          <w:szCs w:val="22"/>
          <w:lang w:val="fr-CH"/>
        </w:rPr>
        <w:t>es droits d'auteur. Tous les droits appartiennent à [</w:t>
      </w:r>
      <w:r w:rsidRPr="007C2B4B">
        <w:rPr>
          <w:rFonts w:asciiTheme="minorHAnsi" w:hAnsiTheme="minorHAnsi" w:cstheme="minorHAnsi"/>
          <w:i/>
          <w:iCs/>
          <w:color w:val="000000"/>
          <w:sz w:val="22"/>
          <w:szCs w:val="22"/>
          <w:lang w:val="fr-CH"/>
        </w:rPr>
        <w:t>abréviation du nom du parc</w:t>
      </w:r>
      <w:r w:rsidRPr="007C2B4B">
        <w:rPr>
          <w:rFonts w:asciiTheme="minorHAnsi" w:hAnsiTheme="minorHAnsi" w:cstheme="minorHAnsi"/>
          <w:color w:val="000000"/>
          <w:sz w:val="22"/>
          <w:szCs w:val="22"/>
          <w:lang w:val="fr-CH"/>
        </w:rPr>
        <w:t>] ou à des tiers. Les éléments du site web [www.xxxx.ch] ne sont librement accessibles qu'à des fins de navigation. La reproduction de tout ou partie de ces éléments, sous quelque forme que ce soit, écrite ou électronique, n'est autorisée qu'avec la mention expresse de [</w:t>
      </w:r>
      <w:r w:rsidRPr="007C2B4B">
        <w:rPr>
          <w:rFonts w:asciiTheme="minorHAnsi" w:hAnsiTheme="minorHAnsi" w:cstheme="minorHAnsi"/>
          <w:i/>
          <w:iCs/>
          <w:color w:val="000000"/>
          <w:sz w:val="22"/>
          <w:szCs w:val="22"/>
          <w:lang w:val="fr-CH"/>
        </w:rPr>
        <w:t>abréviation du nom du parc</w:t>
      </w:r>
      <w:r w:rsidRPr="007C2B4B">
        <w:rPr>
          <w:rFonts w:asciiTheme="minorHAnsi" w:hAnsiTheme="minorHAnsi" w:cstheme="minorHAnsi"/>
          <w:color w:val="000000"/>
          <w:sz w:val="22"/>
          <w:szCs w:val="22"/>
          <w:lang w:val="fr-CH"/>
        </w:rPr>
        <w:t>]. La reproduction, la transmission, la modification, la création de liens ou l'utilisation de ce site web à des fins publiques ou commerciales sont interdites sans accord écrit préalable de</w:t>
      </w:r>
      <w:r w:rsidRPr="007C2B4B">
        <w:rPr>
          <w:rFonts w:asciiTheme="minorHAnsi" w:hAnsiTheme="minorHAnsi" w:cstheme="minorHAnsi"/>
          <w:sz w:val="22"/>
          <w:szCs w:val="22"/>
          <w:lang w:val="fr-CH"/>
        </w:rPr>
        <w:t> </w:t>
      </w:r>
      <w:r w:rsidRPr="007C2B4B">
        <w:rPr>
          <w:rFonts w:asciiTheme="minorHAnsi" w:hAnsiTheme="minorHAnsi" w:cstheme="minorHAnsi"/>
          <w:color w:val="000000"/>
          <w:sz w:val="22"/>
          <w:szCs w:val="22"/>
          <w:lang w:val="fr-CH"/>
        </w:rPr>
        <w:t>[</w:t>
      </w:r>
      <w:r w:rsidRPr="007C2B4B">
        <w:rPr>
          <w:rFonts w:asciiTheme="minorHAnsi" w:hAnsiTheme="minorHAnsi" w:cstheme="minorHAnsi"/>
          <w:i/>
          <w:iCs/>
          <w:color w:val="000000"/>
          <w:sz w:val="22"/>
          <w:szCs w:val="22"/>
          <w:lang w:val="fr-CH"/>
        </w:rPr>
        <w:t>abréviation du nom du parc</w:t>
      </w:r>
      <w:r w:rsidRPr="007C2B4B">
        <w:rPr>
          <w:rFonts w:asciiTheme="minorHAnsi" w:hAnsiTheme="minorHAnsi" w:cstheme="minorHAnsi"/>
          <w:color w:val="000000"/>
          <w:sz w:val="22"/>
          <w:szCs w:val="22"/>
          <w:lang w:val="fr-CH"/>
        </w:rPr>
        <w:t>].</w:t>
      </w:r>
    </w:p>
    <w:p w14:paraId="0A3BA5A6" w14:textId="77777777" w:rsidR="00C94EDB" w:rsidRPr="007C2B4B" w:rsidRDefault="00C94EDB" w:rsidP="00B74A53">
      <w:pPr>
        <w:rPr>
          <w:lang w:val="fr-CH"/>
        </w:rPr>
      </w:pPr>
    </w:p>
    <w:p w14:paraId="5565D2B9" w14:textId="2E3496B5" w:rsidR="00A90850" w:rsidRPr="007C2B4B" w:rsidRDefault="00844A86" w:rsidP="00A90850">
      <w:pPr>
        <w:pStyle w:val="Listenabsatz"/>
        <w:numPr>
          <w:ilvl w:val="0"/>
          <w:numId w:val="4"/>
        </w:numPr>
        <w:rPr>
          <w:b/>
          <w:bCs/>
          <w:lang w:val="fr-CH"/>
        </w:rPr>
      </w:pPr>
      <w:r w:rsidRPr="007C2B4B">
        <w:rPr>
          <w:b/>
          <w:bCs/>
          <w:lang w:val="fr-CH"/>
        </w:rPr>
        <w:t xml:space="preserve">Dispositions finales </w:t>
      </w:r>
    </w:p>
    <w:p w14:paraId="355BA12F" w14:textId="77777777" w:rsidR="001D123C" w:rsidRDefault="00A90850" w:rsidP="00C41EE0">
      <w:pPr>
        <w:pStyle w:val="Listenabsatz"/>
        <w:numPr>
          <w:ilvl w:val="1"/>
          <w:numId w:val="4"/>
        </w:numPr>
        <w:ind w:left="709" w:hanging="574"/>
        <w:rPr>
          <w:color w:val="000000"/>
          <w:lang w:val="fr-CH"/>
        </w:rPr>
      </w:pPr>
      <w:r w:rsidRPr="001D123C">
        <w:rPr>
          <w:color w:val="000000"/>
          <w:lang w:val="fr-CH"/>
        </w:rPr>
        <w:t>Toute disposition des présentes conditions générales qui s’avérerait totalement ou partiellement nulle sera remplacée par une disposition équivalente qui se rapprochera le plus possible de la disposition invalid</w:t>
      </w:r>
      <w:r w:rsidR="009A38E3" w:rsidRPr="001D123C">
        <w:rPr>
          <w:color w:val="000000"/>
          <w:lang w:val="fr-CH"/>
        </w:rPr>
        <w:t>ée</w:t>
      </w:r>
      <w:r w:rsidRPr="001D123C">
        <w:rPr>
          <w:color w:val="000000"/>
          <w:lang w:val="fr-CH"/>
        </w:rPr>
        <w:t>. La validité des autres dispositions n'en sera pas affectée.</w:t>
      </w:r>
    </w:p>
    <w:p w14:paraId="33E59700" w14:textId="77777777" w:rsidR="001D123C" w:rsidRPr="001D123C" w:rsidRDefault="00BA14C3" w:rsidP="00C41EE0">
      <w:pPr>
        <w:pStyle w:val="Listenabsatz"/>
        <w:numPr>
          <w:ilvl w:val="1"/>
          <w:numId w:val="4"/>
        </w:numPr>
        <w:ind w:left="709" w:hanging="567"/>
        <w:rPr>
          <w:color w:val="000000"/>
          <w:lang w:val="fr-CH"/>
        </w:rPr>
      </w:pPr>
      <w:r w:rsidRPr="001D123C">
        <w:rPr>
          <w:i/>
          <w:iCs/>
          <w:lang w:val="fr-CH"/>
        </w:rPr>
        <w:t>[</w:t>
      </w:r>
      <w:r w:rsidR="00A90850" w:rsidRPr="001D123C">
        <w:rPr>
          <w:i/>
          <w:iCs/>
          <w:lang w:val="fr-CH"/>
        </w:rPr>
        <w:t>Abréviation du nom du parc</w:t>
      </w:r>
      <w:r w:rsidRPr="001D123C">
        <w:rPr>
          <w:i/>
          <w:iCs/>
          <w:lang w:val="fr-CH"/>
        </w:rPr>
        <w:t>]</w:t>
      </w:r>
      <w:r w:rsidR="00A90850" w:rsidRPr="001D123C">
        <w:rPr>
          <w:i/>
          <w:iCs/>
          <w:lang w:val="fr-CH"/>
        </w:rPr>
        <w:t xml:space="preserve"> </w:t>
      </w:r>
      <w:r w:rsidR="00A90850" w:rsidRPr="001D123C">
        <w:rPr>
          <w:lang w:val="fr-CH"/>
        </w:rPr>
        <w:t xml:space="preserve">se réserve le droit de modifier les présentes conditions générales de vente en tout temps. La version qui fait foi est disponible sur </w:t>
      </w:r>
      <w:r w:rsidRPr="001D123C">
        <w:rPr>
          <w:i/>
          <w:iCs/>
          <w:lang w:val="fr-CH"/>
        </w:rPr>
        <w:t>[</w:t>
      </w:r>
      <w:r w:rsidR="00A90850" w:rsidRPr="001D123C">
        <w:rPr>
          <w:i/>
          <w:iCs/>
          <w:lang w:val="fr-CH"/>
        </w:rPr>
        <w:t>lieu</w:t>
      </w:r>
      <w:r w:rsidRPr="001D123C">
        <w:rPr>
          <w:i/>
          <w:iCs/>
          <w:lang w:val="fr-CH"/>
        </w:rPr>
        <w:t xml:space="preserve"> (</w:t>
      </w:r>
      <w:r w:rsidR="00A90850" w:rsidRPr="001D123C">
        <w:rPr>
          <w:i/>
          <w:iCs/>
          <w:lang w:val="fr-CH"/>
        </w:rPr>
        <w:t xml:space="preserve">site web, </w:t>
      </w:r>
      <w:r w:rsidR="00A90850" w:rsidRPr="001D123C">
        <w:rPr>
          <w:i/>
          <w:iCs/>
          <w:lang w:val="fr-CH"/>
        </w:rPr>
        <w:lastRenderedPageBreak/>
        <w:t>app, plateforme de réservation, etc</w:t>
      </w:r>
      <w:r w:rsidRPr="001D123C">
        <w:rPr>
          <w:i/>
          <w:iCs/>
          <w:lang w:val="fr-CH"/>
        </w:rPr>
        <w:t>.)]</w:t>
      </w:r>
      <w:r w:rsidR="00A90850" w:rsidRPr="001D123C">
        <w:rPr>
          <w:i/>
          <w:iCs/>
          <w:lang w:val="fr-CH"/>
        </w:rPr>
        <w:t xml:space="preserve">. </w:t>
      </w:r>
      <w:r w:rsidR="00A90850" w:rsidRPr="001D123C">
        <w:rPr>
          <w:lang w:val="fr-CH"/>
        </w:rPr>
        <w:t xml:space="preserve">Elle s’applique à toute réservation effectuée dès la date de publication. La version en vigueur au moment de la commande fait foi. </w:t>
      </w:r>
    </w:p>
    <w:p w14:paraId="64C27AEF" w14:textId="26FC30B7" w:rsidR="00A90850" w:rsidRPr="001D123C" w:rsidRDefault="00A90850" w:rsidP="00C41EE0">
      <w:pPr>
        <w:pStyle w:val="Listenabsatz"/>
        <w:numPr>
          <w:ilvl w:val="1"/>
          <w:numId w:val="4"/>
        </w:numPr>
        <w:ind w:left="709" w:hanging="567"/>
        <w:rPr>
          <w:color w:val="000000"/>
          <w:lang w:val="fr-CH"/>
        </w:rPr>
      </w:pPr>
      <w:r w:rsidRPr="001D123C">
        <w:rPr>
          <w:color w:val="000000"/>
          <w:lang w:val="fr-CH"/>
        </w:rPr>
        <w:t xml:space="preserve">Les relations entre </w:t>
      </w:r>
      <w:r w:rsidR="009A38E3" w:rsidRPr="001D123C">
        <w:rPr>
          <w:rStyle w:val="apple-converted-space"/>
          <w:rFonts w:cstheme="minorHAnsi"/>
          <w:color w:val="000000"/>
          <w:lang w:val="fr-CH"/>
        </w:rPr>
        <w:t>l</w:t>
      </w:r>
      <w:r w:rsidR="009A38E3" w:rsidRPr="001D123C">
        <w:rPr>
          <w:rFonts w:cstheme="minorHAnsi"/>
          <w:color w:val="000000"/>
          <w:lang w:val="fr-CH"/>
        </w:rPr>
        <w:t xml:space="preserve">e/la </w:t>
      </w:r>
      <w:proofErr w:type="spellStart"/>
      <w:r w:rsidR="009A38E3" w:rsidRPr="001D123C">
        <w:rPr>
          <w:rFonts w:cstheme="minorHAnsi"/>
          <w:color w:val="000000"/>
          <w:lang w:val="fr-CH"/>
        </w:rPr>
        <w:t>client·e</w:t>
      </w:r>
      <w:proofErr w:type="spellEnd"/>
      <w:r w:rsidRPr="001D123C">
        <w:rPr>
          <w:color w:val="000000"/>
          <w:lang w:val="fr-CH"/>
        </w:rPr>
        <w:t xml:space="preserve"> et </w:t>
      </w:r>
      <w:r w:rsidRPr="001D123C">
        <w:rPr>
          <w:i/>
          <w:iCs/>
          <w:color w:val="000000"/>
          <w:lang w:val="fr-CH"/>
        </w:rPr>
        <w:t>[abréviation du nom du parc]</w:t>
      </w:r>
      <w:r w:rsidRPr="001D123C">
        <w:rPr>
          <w:rStyle w:val="apple-converted-space"/>
          <w:i/>
          <w:iCs/>
          <w:color w:val="000000"/>
          <w:lang w:val="fr-CH"/>
        </w:rPr>
        <w:t> </w:t>
      </w:r>
      <w:r w:rsidRPr="001D123C">
        <w:rPr>
          <w:rStyle w:val="apple-converted-space"/>
          <w:color w:val="000000"/>
          <w:lang w:val="fr-CH"/>
        </w:rPr>
        <w:t>sont régies par le</w:t>
      </w:r>
      <w:r w:rsidRPr="001D123C">
        <w:rPr>
          <w:rStyle w:val="apple-converted-space"/>
          <w:i/>
          <w:iCs/>
          <w:color w:val="000000"/>
          <w:lang w:val="fr-CH"/>
        </w:rPr>
        <w:t xml:space="preserve"> </w:t>
      </w:r>
      <w:r w:rsidRPr="001D123C">
        <w:rPr>
          <w:color w:val="000000"/>
          <w:lang w:val="fr-CH"/>
        </w:rPr>
        <w:t>droit suisse uniquement. Le for juridique est</w:t>
      </w:r>
      <w:r w:rsidRPr="001D123C">
        <w:rPr>
          <w:rStyle w:val="apple-converted-space"/>
          <w:color w:val="000000"/>
          <w:lang w:val="fr-CH"/>
        </w:rPr>
        <w:t> </w:t>
      </w:r>
      <w:r w:rsidRPr="001D123C">
        <w:rPr>
          <w:i/>
          <w:iCs/>
          <w:color w:val="000000"/>
          <w:lang w:val="fr-CH"/>
        </w:rPr>
        <w:t>[lieu du for]</w:t>
      </w:r>
      <w:r w:rsidRPr="001D123C">
        <w:rPr>
          <w:rStyle w:val="apple-converted-space"/>
          <w:color w:val="000000"/>
          <w:lang w:val="fr-CH"/>
        </w:rPr>
        <w:t> </w:t>
      </w:r>
      <w:r w:rsidRPr="001D123C">
        <w:rPr>
          <w:color w:val="000000"/>
          <w:lang w:val="fr-CH"/>
        </w:rPr>
        <w:t>(Suisse).</w:t>
      </w:r>
    </w:p>
    <w:p w14:paraId="36BB8A46" w14:textId="1CCB987B" w:rsidR="0050453E" w:rsidRPr="00B649BD" w:rsidRDefault="0050453E" w:rsidP="0050453E">
      <w:pPr>
        <w:rPr>
          <w:rFonts w:asciiTheme="minorHAnsi" w:hAnsiTheme="minorHAnsi" w:cstheme="minorHAnsi"/>
          <w:color w:val="000000"/>
          <w:sz w:val="22"/>
          <w:szCs w:val="22"/>
          <w:lang w:val="fr-CH"/>
        </w:rPr>
      </w:pPr>
      <w:r w:rsidRPr="00B649BD">
        <w:rPr>
          <w:rFonts w:asciiTheme="minorHAnsi" w:hAnsiTheme="minorHAnsi" w:cstheme="minorHAnsi"/>
          <w:color w:val="000000"/>
          <w:sz w:val="22"/>
          <w:szCs w:val="22"/>
          <w:lang w:val="fr-CH"/>
        </w:rPr>
        <w:t xml:space="preserve">© </w:t>
      </w:r>
      <w:r w:rsidR="0059465C" w:rsidRPr="00B649BD">
        <w:rPr>
          <w:rFonts w:asciiTheme="minorHAnsi" w:hAnsiTheme="minorHAnsi" w:cstheme="minorHAnsi"/>
          <w:color w:val="000000"/>
          <w:sz w:val="22"/>
          <w:szCs w:val="22"/>
          <w:lang w:val="fr-CH"/>
        </w:rPr>
        <w:t xml:space="preserve">Version </w:t>
      </w:r>
      <w:r w:rsidR="0059465C" w:rsidRPr="00B5419A">
        <w:rPr>
          <w:rFonts w:asciiTheme="minorHAnsi" w:hAnsiTheme="minorHAnsi" w:cstheme="minorHAnsi"/>
          <w:i/>
          <w:iCs/>
          <w:color w:val="000000"/>
          <w:sz w:val="22"/>
          <w:szCs w:val="22"/>
          <w:lang w:val="fr-CH"/>
        </w:rPr>
        <w:t>[</w:t>
      </w:r>
      <w:r w:rsidR="00844A86" w:rsidRPr="00B5419A">
        <w:rPr>
          <w:rFonts w:asciiTheme="minorHAnsi" w:hAnsiTheme="minorHAnsi" w:cstheme="minorHAnsi"/>
          <w:i/>
          <w:iCs/>
          <w:color w:val="000000"/>
          <w:sz w:val="22"/>
          <w:szCs w:val="22"/>
          <w:lang w:val="fr-CH"/>
        </w:rPr>
        <w:t>numéro</w:t>
      </w:r>
      <w:r w:rsidR="0059465C" w:rsidRPr="00B5419A">
        <w:rPr>
          <w:rFonts w:asciiTheme="minorHAnsi" w:hAnsiTheme="minorHAnsi" w:cstheme="minorHAnsi"/>
          <w:i/>
          <w:iCs/>
          <w:color w:val="000000"/>
          <w:sz w:val="22"/>
          <w:szCs w:val="22"/>
          <w:lang w:val="fr-CH"/>
        </w:rPr>
        <w:t xml:space="preserve">] / </w:t>
      </w:r>
      <w:r w:rsidR="00B52293" w:rsidRPr="00B5419A">
        <w:rPr>
          <w:rFonts w:asciiTheme="minorHAnsi" w:hAnsiTheme="minorHAnsi" w:cstheme="minorHAnsi"/>
          <w:i/>
          <w:iCs/>
          <w:color w:val="000000"/>
          <w:sz w:val="22"/>
          <w:szCs w:val="22"/>
          <w:lang w:val="fr-CH"/>
        </w:rPr>
        <w:t>[</w:t>
      </w:r>
      <w:r w:rsidR="00844A86" w:rsidRPr="00B5419A">
        <w:rPr>
          <w:rFonts w:asciiTheme="minorHAnsi" w:hAnsiTheme="minorHAnsi" w:cstheme="minorHAnsi"/>
          <w:i/>
          <w:iCs/>
          <w:color w:val="000000"/>
          <w:sz w:val="22"/>
          <w:szCs w:val="22"/>
          <w:lang w:val="fr-CH"/>
        </w:rPr>
        <w:t>date</w:t>
      </w:r>
      <w:r w:rsidR="00B52293" w:rsidRPr="00B5419A">
        <w:rPr>
          <w:rFonts w:asciiTheme="minorHAnsi" w:hAnsiTheme="minorHAnsi" w:cstheme="minorHAnsi"/>
          <w:i/>
          <w:iCs/>
          <w:color w:val="000000"/>
          <w:sz w:val="22"/>
          <w:szCs w:val="22"/>
          <w:lang w:val="fr-CH"/>
        </w:rPr>
        <w:t>], [</w:t>
      </w:r>
      <w:r w:rsidR="00844A86" w:rsidRPr="00B5419A">
        <w:rPr>
          <w:rFonts w:asciiTheme="minorHAnsi" w:hAnsiTheme="minorHAnsi" w:cstheme="minorHAnsi"/>
          <w:i/>
          <w:iCs/>
          <w:color w:val="000000"/>
          <w:sz w:val="22"/>
          <w:szCs w:val="22"/>
          <w:lang w:val="fr-CH"/>
        </w:rPr>
        <w:t>nom du parc</w:t>
      </w:r>
      <w:r w:rsidR="00B52293" w:rsidRPr="00B5419A">
        <w:rPr>
          <w:rFonts w:asciiTheme="minorHAnsi" w:hAnsiTheme="minorHAnsi" w:cstheme="minorHAnsi"/>
          <w:i/>
          <w:iCs/>
          <w:color w:val="000000"/>
          <w:sz w:val="22"/>
          <w:szCs w:val="22"/>
          <w:lang w:val="fr-CH"/>
        </w:rPr>
        <w:t>]</w:t>
      </w:r>
      <w:r w:rsidRPr="00B5419A">
        <w:rPr>
          <w:rFonts w:asciiTheme="minorHAnsi" w:hAnsiTheme="minorHAnsi" w:cstheme="minorHAnsi"/>
          <w:i/>
          <w:iCs/>
          <w:color w:val="000000"/>
          <w:sz w:val="22"/>
          <w:szCs w:val="22"/>
          <w:lang w:val="fr-CH"/>
        </w:rPr>
        <w:t xml:space="preserve">, </w:t>
      </w:r>
      <w:r w:rsidR="00B52293" w:rsidRPr="00B5419A">
        <w:rPr>
          <w:rFonts w:asciiTheme="minorHAnsi" w:hAnsiTheme="minorHAnsi" w:cstheme="minorHAnsi"/>
          <w:i/>
          <w:iCs/>
          <w:color w:val="000000"/>
          <w:sz w:val="22"/>
          <w:szCs w:val="22"/>
          <w:lang w:val="fr-CH"/>
        </w:rPr>
        <w:t>[</w:t>
      </w:r>
      <w:r w:rsidR="00844A86" w:rsidRPr="00B5419A">
        <w:rPr>
          <w:rFonts w:asciiTheme="minorHAnsi" w:hAnsiTheme="minorHAnsi" w:cstheme="minorHAnsi"/>
          <w:i/>
          <w:iCs/>
          <w:color w:val="000000"/>
          <w:sz w:val="22"/>
          <w:szCs w:val="22"/>
          <w:lang w:val="fr-CH"/>
        </w:rPr>
        <w:t>lieu</w:t>
      </w:r>
      <w:r w:rsidR="0059465C" w:rsidRPr="00B5419A">
        <w:rPr>
          <w:rFonts w:asciiTheme="minorHAnsi" w:hAnsiTheme="minorHAnsi" w:cstheme="minorHAnsi"/>
          <w:i/>
          <w:iCs/>
          <w:color w:val="000000"/>
          <w:sz w:val="22"/>
          <w:szCs w:val="22"/>
          <w:lang w:val="fr-CH"/>
        </w:rPr>
        <w:t>]</w:t>
      </w:r>
    </w:p>
    <w:sectPr w:rsidR="0050453E" w:rsidRPr="00B649BD">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adja Urfer / Netzwerk Schweizer Pärke" w:date="2023-12-14T16:14:00Z" w:initials="NU/NSP">
    <w:p w14:paraId="1D861E85" w14:textId="77777777" w:rsidR="00202522" w:rsidRDefault="00BB6C3D" w:rsidP="009D63E1">
      <w:pPr>
        <w:pStyle w:val="Kommentartext"/>
      </w:pPr>
      <w:r>
        <w:rPr>
          <w:rStyle w:val="Kommentarzeichen"/>
        </w:rPr>
        <w:annotationRef/>
      </w:r>
      <w:r w:rsidR="00202522">
        <w:t>Il faudrait le faire en croix si l'offre est réservée. (CGV acceptées)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861E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5A878" w16cex:dateUtc="2023-12-14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861E85" w16cid:durableId="2925A87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62F2B"/>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7E3E0F"/>
    <w:multiLevelType w:val="hybridMultilevel"/>
    <w:tmpl w:val="2E861E96"/>
    <w:lvl w:ilvl="0" w:tplc="08070001">
      <w:start w:val="1"/>
      <w:numFmt w:val="bullet"/>
      <w:lvlText w:val=""/>
      <w:lvlJc w:val="left"/>
      <w:pPr>
        <w:ind w:left="1068" w:hanging="360"/>
      </w:pPr>
      <w:rPr>
        <w:rFonts w:ascii="Symbol" w:hAnsi="Symbol"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2" w15:restartNumberingAfterBreak="0">
    <w:nsid w:val="2AAD6C82"/>
    <w:multiLevelType w:val="hybridMultilevel"/>
    <w:tmpl w:val="1250D61C"/>
    <w:lvl w:ilvl="0" w:tplc="AC281C3A">
      <w:start w:val="1"/>
      <w:numFmt w:val="decimal"/>
      <w:lvlText w:val="%1.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32B225F6"/>
    <w:multiLevelType w:val="hybridMultilevel"/>
    <w:tmpl w:val="25DAA374"/>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3ABF020A"/>
    <w:multiLevelType w:val="multilevel"/>
    <w:tmpl w:val="96607E8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000F9E"/>
    <w:multiLevelType w:val="multilevel"/>
    <w:tmpl w:val="1A6AD59A"/>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17600A7"/>
    <w:multiLevelType w:val="multilevel"/>
    <w:tmpl w:val="1D30FE58"/>
    <w:lvl w:ilvl="0">
      <w:start w:val="14"/>
      <w:numFmt w:val="decimal"/>
      <w:lvlText w:val="%1."/>
      <w:lvlJc w:val="left"/>
      <w:pPr>
        <w:ind w:left="460" w:hanging="460"/>
      </w:pPr>
      <w:rPr>
        <w:rFonts w:hint="default"/>
      </w:rPr>
    </w:lvl>
    <w:lvl w:ilvl="1">
      <w:start w:val="2"/>
      <w:numFmt w:val="decimal"/>
      <w:lvlText w:val="%1.%2."/>
      <w:lvlJc w:val="left"/>
      <w:pPr>
        <w:ind w:left="602" w:hanging="4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970201C"/>
    <w:multiLevelType w:val="multilevel"/>
    <w:tmpl w:val="24624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D54A44"/>
    <w:multiLevelType w:val="multilevel"/>
    <w:tmpl w:val="96607E84"/>
    <w:lvl w:ilvl="0">
      <w:start w:val="1"/>
      <w:numFmt w:val="decimal"/>
      <w:lvlText w:val="%1."/>
      <w:lvlJc w:val="left"/>
      <w:pPr>
        <w:ind w:left="1068" w:hanging="360"/>
      </w:pPr>
      <w:rPr>
        <w:b/>
        <w:bCs/>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9" w15:restartNumberingAfterBreak="0">
    <w:nsid w:val="5AFD6A49"/>
    <w:multiLevelType w:val="hybridMultilevel"/>
    <w:tmpl w:val="89C005AE"/>
    <w:lvl w:ilvl="0" w:tplc="08070001">
      <w:start w:val="1"/>
      <w:numFmt w:val="bullet"/>
      <w:lvlText w:val=""/>
      <w:lvlJc w:val="left"/>
      <w:pPr>
        <w:ind w:left="1152" w:hanging="360"/>
      </w:pPr>
      <w:rPr>
        <w:rFonts w:ascii="Symbol" w:hAnsi="Symbol" w:hint="default"/>
      </w:rPr>
    </w:lvl>
    <w:lvl w:ilvl="1" w:tplc="08070003" w:tentative="1">
      <w:start w:val="1"/>
      <w:numFmt w:val="bullet"/>
      <w:lvlText w:val="o"/>
      <w:lvlJc w:val="left"/>
      <w:pPr>
        <w:ind w:left="1872" w:hanging="360"/>
      </w:pPr>
      <w:rPr>
        <w:rFonts w:ascii="Courier New" w:hAnsi="Courier New" w:cs="Courier New" w:hint="default"/>
      </w:rPr>
    </w:lvl>
    <w:lvl w:ilvl="2" w:tplc="08070005" w:tentative="1">
      <w:start w:val="1"/>
      <w:numFmt w:val="bullet"/>
      <w:lvlText w:val=""/>
      <w:lvlJc w:val="left"/>
      <w:pPr>
        <w:ind w:left="2592" w:hanging="360"/>
      </w:pPr>
      <w:rPr>
        <w:rFonts w:ascii="Wingdings" w:hAnsi="Wingdings" w:hint="default"/>
      </w:rPr>
    </w:lvl>
    <w:lvl w:ilvl="3" w:tplc="08070001" w:tentative="1">
      <w:start w:val="1"/>
      <w:numFmt w:val="bullet"/>
      <w:lvlText w:val=""/>
      <w:lvlJc w:val="left"/>
      <w:pPr>
        <w:ind w:left="3312" w:hanging="360"/>
      </w:pPr>
      <w:rPr>
        <w:rFonts w:ascii="Symbol" w:hAnsi="Symbol" w:hint="default"/>
      </w:rPr>
    </w:lvl>
    <w:lvl w:ilvl="4" w:tplc="08070003" w:tentative="1">
      <w:start w:val="1"/>
      <w:numFmt w:val="bullet"/>
      <w:lvlText w:val="o"/>
      <w:lvlJc w:val="left"/>
      <w:pPr>
        <w:ind w:left="4032" w:hanging="360"/>
      </w:pPr>
      <w:rPr>
        <w:rFonts w:ascii="Courier New" w:hAnsi="Courier New" w:cs="Courier New" w:hint="default"/>
      </w:rPr>
    </w:lvl>
    <w:lvl w:ilvl="5" w:tplc="08070005" w:tentative="1">
      <w:start w:val="1"/>
      <w:numFmt w:val="bullet"/>
      <w:lvlText w:val=""/>
      <w:lvlJc w:val="left"/>
      <w:pPr>
        <w:ind w:left="4752" w:hanging="360"/>
      </w:pPr>
      <w:rPr>
        <w:rFonts w:ascii="Wingdings" w:hAnsi="Wingdings" w:hint="default"/>
      </w:rPr>
    </w:lvl>
    <w:lvl w:ilvl="6" w:tplc="08070001" w:tentative="1">
      <w:start w:val="1"/>
      <w:numFmt w:val="bullet"/>
      <w:lvlText w:val=""/>
      <w:lvlJc w:val="left"/>
      <w:pPr>
        <w:ind w:left="5472" w:hanging="360"/>
      </w:pPr>
      <w:rPr>
        <w:rFonts w:ascii="Symbol" w:hAnsi="Symbol" w:hint="default"/>
      </w:rPr>
    </w:lvl>
    <w:lvl w:ilvl="7" w:tplc="08070003" w:tentative="1">
      <w:start w:val="1"/>
      <w:numFmt w:val="bullet"/>
      <w:lvlText w:val="o"/>
      <w:lvlJc w:val="left"/>
      <w:pPr>
        <w:ind w:left="6192" w:hanging="360"/>
      </w:pPr>
      <w:rPr>
        <w:rFonts w:ascii="Courier New" w:hAnsi="Courier New" w:cs="Courier New" w:hint="default"/>
      </w:rPr>
    </w:lvl>
    <w:lvl w:ilvl="8" w:tplc="08070005" w:tentative="1">
      <w:start w:val="1"/>
      <w:numFmt w:val="bullet"/>
      <w:lvlText w:val=""/>
      <w:lvlJc w:val="left"/>
      <w:pPr>
        <w:ind w:left="6912" w:hanging="360"/>
      </w:pPr>
      <w:rPr>
        <w:rFonts w:ascii="Wingdings" w:hAnsi="Wingdings" w:hint="default"/>
      </w:rPr>
    </w:lvl>
  </w:abstractNum>
  <w:abstractNum w:abstractNumId="10" w15:restartNumberingAfterBreak="0">
    <w:nsid w:val="66452357"/>
    <w:multiLevelType w:val="hybridMultilevel"/>
    <w:tmpl w:val="8144794E"/>
    <w:lvl w:ilvl="0" w:tplc="08070001">
      <w:start w:val="1"/>
      <w:numFmt w:val="bullet"/>
      <w:lvlText w:val=""/>
      <w:lvlJc w:val="left"/>
      <w:pPr>
        <w:ind w:left="360" w:hanging="360"/>
      </w:pPr>
      <w:rPr>
        <w:rFonts w:ascii="Symbol" w:hAnsi="Symbol" w:hint="default"/>
      </w:rPr>
    </w:lvl>
    <w:lvl w:ilvl="1" w:tplc="08070003">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1" w15:restartNumberingAfterBreak="0">
    <w:nsid w:val="66C84B11"/>
    <w:multiLevelType w:val="multilevel"/>
    <w:tmpl w:val="96607E84"/>
    <w:lvl w:ilvl="0">
      <w:start w:val="1"/>
      <w:numFmt w:val="decimal"/>
      <w:lvlText w:val="%1."/>
      <w:lvlJc w:val="left"/>
      <w:pPr>
        <w:ind w:left="360" w:hanging="360"/>
      </w:pPr>
      <w:rPr>
        <w:b/>
        <w:bCs/>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26089786">
    <w:abstractNumId w:val="7"/>
  </w:num>
  <w:num w:numId="2" w16cid:durableId="1291474270">
    <w:abstractNumId w:val="3"/>
  </w:num>
  <w:num w:numId="3" w16cid:durableId="279071736">
    <w:abstractNumId w:val="5"/>
  </w:num>
  <w:num w:numId="4" w16cid:durableId="64574271">
    <w:abstractNumId w:val="11"/>
  </w:num>
  <w:num w:numId="5" w16cid:durableId="903178991">
    <w:abstractNumId w:val="0"/>
  </w:num>
  <w:num w:numId="6" w16cid:durableId="600574206">
    <w:abstractNumId w:val="2"/>
  </w:num>
  <w:num w:numId="7" w16cid:durableId="1509321280">
    <w:abstractNumId w:val="10"/>
  </w:num>
  <w:num w:numId="8" w16cid:durableId="1805198673">
    <w:abstractNumId w:val="9"/>
  </w:num>
  <w:num w:numId="9" w16cid:durableId="1437755417">
    <w:abstractNumId w:val="8"/>
  </w:num>
  <w:num w:numId="10" w16cid:durableId="382363812">
    <w:abstractNumId w:val="4"/>
  </w:num>
  <w:num w:numId="11" w16cid:durableId="1394304983">
    <w:abstractNumId w:val="6"/>
  </w:num>
  <w:num w:numId="12" w16cid:durableId="157851686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dja Urfer / Netzwerk Schweizer Pärke">
    <w15:presenceInfo w15:providerId="AD" w15:userId="S::n.urfer@parks.swiss::f6487575-4725-4bdf-950d-1f4acc0602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53E"/>
    <w:rsid w:val="00006D7D"/>
    <w:rsid w:val="00034242"/>
    <w:rsid w:val="00037150"/>
    <w:rsid w:val="000401D9"/>
    <w:rsid w:val="000609FC"/>
    <w:rsid w:val="00075F55"/>
    <w:rsid w:val="00075FF9"/>
    <w:rsid w:val="00095EBB"/>
    <w:rsid w:val="000B02F3"/>
    <w:rsid w:val="000C0DB2"/>
    <w:rsid w:val="000C2B31"/>
    <w:rsid w:val="000C66F4"/>
    <w:rsid w:val="000D2487"/>
    <w:rsid w:val="000D313C"/>
    <w:rsid w:val="000D62F9"/>
    <w:rsid w:val="000E1C14"/>
    <w:rsid w:val="000E7354"/>
    <w:rsid w:val="000F7129"/>
    <w:rsid w:val="00113A0C"/>
    <w:rsid w:val="001254C0"/>
    <w:rsid w:val="001312E0"/>
    <w:rsid w:val="00145047"/>
    <w:rsid w:val="00150AFB"/>
    <w:rsid w:val="00151617"/>
    <w:rsid w:val="001525FB"/>
    <w:rsid w:val="001527F7"/>
    <w:rsid w:val="001529E1"/>
    <w:rsid w:val="001624C3"/>
    <w:rsid w:val="00163972"/>
    <w:rsid w:val="00174B9D"/>
    <w:rsid w:val="00181B9C"/>
    <w:rsid w:val="00184AF5"/>
    <w:rsid w:val="00186488"/>
    <w:rsid w:val="0019219E"/>
    <w:rsid w:val="00195863"/>
    <w:rsid w:val="001B67F1"/>
    <w:rsid w:val="001C11B3"/>
    <w:rsid w:val="001C2F76"/>
    <w:rsid w:val="001D123C"/>
    <w:rsid w:val="001D25E6"/>
    <w:rsid w:val="001D72C1"/>
    <w:rsid w:val="001E1F30"/>
    <w:rsid w:val="001E2ED3"/>
    <w:rsid w:val="001E654A"/>
    <w:rsid w:val="001F2176"/>
    <w:rsid w:val="001F2E60"/>
    <w:rsid w:val="001F55A1"/>
    <w:rsid w:val="00202522"/>
    <w:rsid w:val="002163C6"/>
    <w:rsid w:val="00216496"/>
    <w:rsid w:val="00216A82"/>
    <w:rsid w:val="00224E50"/>
    <w:rsid w:val="00240941"/>
    <w:rsid w:val="002416CF"/>
    <w:rsid w:val="002506AC"/>
    <w:rsid w:val="00252E5D"/>
    <w:rsid w:val="002534A9"/>
    <w:rsid w:val="00266FBD"/>
    <w:rsid w:val="002829AC"/>
    <w:rsid w:val="002A776D"/>
    <w:rsid w:val="002B401A"/>
    <w:rsid w:val="002B5665"/>
    <w:rsid w:val="002D0121"/>
    <w:rsid w:val="002D623B"/>
    <w:rsid w:val="002E264D"/>
    <w:rsid w:val="002E2E5B"/>
    <w:rsid w:val="002E3CA4"/>
    <w:rsid w:val="002E4AE2"/>
    <w:rsid w:val="002E7746"/>
    <w:rsid w:val="002F6BEF"/>
    <w:rsid w:val="003023A7"/>
    <w:rsid w:val="00302D2C"/>
    <w:rsid w:val="00303955"/>
    <w:rsid w:val="003225EE"/>
    <w:rsid w:val="00326C74"/>
    <w:rsid w:val="00330F08"/>
    <w:rsid w:val="00347E13"/>
    <w:rsid w:val="0035734C"/>
    <w:rsid w:val="0036091C"/>
    <w:rsid w:val="003814F8"/>
    <w:rsid w:val="00382738"/>
    <w:rsid w:val="003879C9"/>
    <w:rsid w:val="003909C2"/>
    <w:rsid w:val="00392ACE"/>
    <w:rsid w:val="00396291"/>
    <w:rsid w:val="003A0D76"/>
    <w:rsid w:val="003A315B"/>
    <w:rsid w:val="003C3B9D"/>
    <w:rsid w:val="003D2BC9"/>
    <w:rsid w:val="003D4048"/>
    <w:rsid w:val="003E2581"/>
    <w:rsid w:val="003E275C"/>
    <w:rsid w:val="003E795A"/>
    <w:rsid w:val="003F0B41"/>
    <w:rsid w:val="003F574F"/>
    <w:rsid w:val="00401277"/>
    <w:rsid w:val="00404E3A"/>
    <w:rsid w:val="00425DE3"/>
    <w:rsid w:val="00446772"/>
    <w:rsid w:val="00453B09"/>
    <w:rsid w:val="00454329"/>
    <w:rsid w:val="00454F02"/>
    <w:rsid w:val="004648FE"/>
    <w:rsid w:val="00475CCE"/>
    <w:rsid w:val="00482773"/>
    <w:rsid w:val="004A12F5"/>
    <w:rsid w:val="004B4CF7"/>
    <w:rsid w:val="004E49B0"/>
    <w:rsid w:val="004E7A53"/>
    <w:rsid w:val="004F1A2A"/>
    <w:rsid w:val="004F473C"/>
    <w:rsid w:val="004F5128"/>
    <w:rsid w:val="004F7872"/>
    <w:rsid w:val="005011C9"/>
    <w:rsid w:val="00503856"/>
    <w:rsid w:val="0050453E"/>
    <w:rsid w:val="00511CC6"/>
    <w:rsid w:val="0051447A"/>
    <w:rsid w:val="00514A30"/>
    <w:rsid w:val="0054093C"/>
    <w:rsid w:val="005442F0"/>
    <w:rsid w:val="005524AC"/>
    <w:rsid w:val="00557968"/>
    <w:rsid w:val="0059465C"/>
    <w:rsid w:val="00595F8F"/>
    <w:rsid w:val="005A5E82"/>
    <w:rsid w:val="005B0BB2"/>
    <w:rsid w:val="005C2282"/>
    <w:rsid w:val="005C2E52"/>
    <w:rsid w:val="005C3C54"/>
    <w:rsid w:val="005C4196"/>
    <w:rsid w:val="005D50A1"/>
    <w:rsid w:val="005D5F80"/>
    <w:rsid w:val="005E165E"/>
    <w:rsid w:val="006247D8"/>
    <w:rsid w:val="00624D93"/>
    <w:rsid w:val="00626857"/>
    <w:rsid w:val="006434E0"/>
    <w:rsid w:val="00652469"/>
    <w:rsid w:val="00664DDA"/>
    <w:rsid w:val="00664E43"/>
    <w:rsid w:val="00667F5E"/>
    <w:rsid w:val="00691013"/>
    <w:rsid w:val="00696605"/>
    <w:rsid w:val="00696E3F"/>
    <w:rsid w:val="006A23F3"/>
    <w:rsid w:val="006B1C3A"/>
    <w:rsid w:val="006C1920"/>
    <w:rsid w:val="006F0F27"/>
    <w:rsid w:val="006F73F4"/>
    <w:rsid w:val="00720686"/>
    <w:rsid w:val="00720AD0"/>
    <w:rsid w:val="00721C7C"/>
    <w:rsid w:val="0072720E"/>
    <w:rsid w:val="00740C82"/>
    <w:rsid w:val="00741F95"/>
    <w:rsid w:val="0074362B"/>
    <w:rsid w:val="0075308B"/>
    <w:rsid w:val="00754BB1"/>
    <w:rsid w:val="007606F2"/>
    <w:rsid w:val="00761603"/>
    <w:rsid w:val="00765F36"/>
    <w:rsid w:val="00766056"/>
    <w:rsid w:val="007722EF"/>
    <w:rsid w:val="0077596B"/>
    <w:rsid w:val="00780C0E"/>
    <w:rsid w:val="00782C03"/>
    <w:rsid w:val="00786F6E"/>
    <w:rsid w:val="007931AD"/>
    <w:rsid w:val="00794E63"/>
    <w:rsid w:val="007A552E"/>
    <w:rsid w:val="007A7DB6"/>
    <w:rsid w:val="007C2B4B"/>
    <w:rsid w:val="007C51B5"/>
    <w:rsid w:val="007D2A87"/>
    <w:rsid w:val="007D49D5"/>
    <w:rsid w:val="007E0518"/>
    <w:rsid w:val="007F0F22"/>
    <w:rsid w:val="007F1DDA"/>
    <w:rsid w:val="00803BD9"/>
    <w:rsid w:val="00805478"/>
    <w:rsid w:val="008166C1"/>
    <w:rsid w:val="008263F8"/>
    <w:rsid w:val="00831595"/>
    <w:rsid w:val="00844A86"/>
    <w:rsid w:val="008509C9"/>
    <w:rsid w:val="00856620"/>
    <w:rsid w:val="0087345D"/>
    <w:rsid w:val="0087745E"/>
    <w:rsid w:val="00886FF1"/>
    <w:rsid w:val="00892434"/>
    <w:rsid w:val="00893D16"/>
    <w:rsid w:val="0089552C"/>
    <w:rsid w:val="008A4253"/>
    <w:rsid w:val="008A4A3B"/>
    <w:rsid w:val="008A6391"/>
    <w:rsid w:val="008C53B1"/>
    <w:rsid w:val="008E1BEE"/>
    <w:rsid w:val="008E2372"/>
    <w:rsid w:val="008E5FA0"/>
    <w:rsid w:val="00904200"/>
    <w:rsid w:val="009168E4"/>
    <w:rsid w:val="009205E6"/>
    <w:rsid w:val="009242FB"/>
    <w:rsid w:val="0093055D"/>
    <w:rsid w:val="009363AD"/>
    <w:rsid w:val="00937914"/>
    <w:rsid w:val="00944004"/>
    <w:rsid w:val="00947A38"/>
    <w:rsid w:val="0095150C"/>
    <w:rsid w:val="00952657"/>
    <w:rsid w:val="00952DC5"/>
    <w:rsid w:val="00952E5C"/>
    <w:rsid w:val="00956598"/>
    <w:rsid w:val="00975F44"/>
    <w:rsid w:val="00980ECE"/>
    <w:rsid w:val="0099021E"/>
    <w:rsid w:val="00990E03"/>
    <w:rsid w:val="009918FD"/>
    <w:rsid w:val="009A38E3"/>
    <w:rsid w:val="009A4AED"/>
    <w:rsid w:val="009B3834"/>
    <w:rsid w:val="009B5BF1"/>
    <w:rsid w:val="009C49C3"/>
    <w:rsid w:val="009E412E"/>
    <w:rsid w:val="009E444A"/>
    <w:rsid w:val="009F2C88"/>
    <w:rsid w:val="009F6716"/>
    <w:rsid w:val="009F774D"/>
    <w:rsid w:val="00A22C85"/>
    <w:rsid w:val="00A25DEC"/>
    <w:rsid w:val="00A26C2A"/>
    <w:rsid w:val="00A278D4"/>
    <w:rsid w:val="00A42E22"/>
    <w:rsid w:val="00A472A7"/>
    <w:rsid w:val="00A51979"/>
    <w:rsid w:val="00A754F9"/>
    <w:rsid w:val="00A86D9C"/>
    <w:rsid w:val="00A90850"/>
    <w:rsid w:val="00A94B82"/>
    <w:rsid w:val="00A956AD"/>
    <w:rsid w:val="00A96440"/>
    <w:rsid w:val="00AA0EDC"/>
    <w:rsid w:val="00AA316D"/>
    <w:rsid w:val="00AB5736"/>
    <w:rsid w:val="00AC1E03"/>
    <w:rsid w:val="00AD03A9"/>
    <w:rsid w:val="00AD13EB"/>
    <w:rsid w:val="00AD5E38"/>
    <w:rsid w:val="00AE3009"/>
    <w:rsid w:val="00AF121D"/>
    <w:rsid w:val="00B10884"/>
    <w:rsid w:val="00B16E89"/>
    <w:rsid w:val="00B315BC"/>
    <w:rsid w:val="00B40183"/>
    <w:rsid w:val="00B52293"/>
    <w:rsid w:val="00B5419A"/>
    <w:rsid w:val="00B56064"/>
    <w:rsid w:val="00B6424F"/>
    <w:rsid w:val="00B649BD"/>
    <w:rsid w:val="00B65FDA"/>
    <w:rsid w:val="00B74A53"/>
    <w:rsid w:val="00B758F2"/>
    <w:rsid w:val="00B760C7"/>
    <w:rsid w:val="00B845D1"/>
    <w:rsid w:val="00BA14C3"/>
    <w:rsid w:val="00BB6C3D"/>
    <w:rsid w:val="00BD0C2F"/>
    <w:rsid w:val="00BD4287"/>
    <w:rsid w:val="00BD5385"/>
    <w:rsid w:val="00BE78CA"/>
    <w:rsid w:val="00BF0460"/>
    <w:rsid w:val="00BF376A"/>
    <w:rsid w:val="00BF7171"/>
    <w:rsid w:val="00C02A2A"/>
    <w:rsid w:val="00C071CB"/>
    <w:rsid w:val="00C126AA"/>
    <w:rsid w:val="00C12A27"/>
    <w:rsid w:val="00C336F7"/>
    <w:rsid w:val="00C41EE0"/>
    <w:rsid w:val="00C4564E"/>
    <w:rsid w:val="00C555FC"/>
    <w:rsid w:val="00C66DCD"/>
    <w:rsid w:val="00C67C61"/>
    <w:rsid w:val="00C86B85"/>
    <w:rsid w:val="00C90676"/>
    <w:rsid w:val="00C92104"/>
    <w:rsid w:val="00C94EDB"/>
    <w:rsid w:val="00CA2FBE"/>
    <w:rsid w:val="00CA6257"/>
    <w:rsid w:val="00CB1891"/>
    <w:rsid w:val="00CC52DC"/>
    <w:rsid w:val="00D02C78"/>
    <w:rsid w:val="00D200F3"/>
    <w:rsid w:val="00D234AA"/>
    <w:rsid w:val="00D35D09"/>
    <w:rsid w:val="00D4487C"/>
    <w:rsid w:val="00D67041"/>
    <w:rsid w:val="00D673D0"/>
    <w:rsid w:val="00D71C39"/>
    <w:rsid w:val="00D901D9"/>
    <w:rsid w:val="00D93A7D"/>
    <w:rsid w:val="00D975D3"/>
    <w:rsid w:val="00D97AB6"/>
    <w:rsid w:val="00DA42B7"/>
    <w:rsid w:val="00DB3E71"/>
    <w:rsid w:val="00DD0DAA"/>
    <w:rsid w:val="00DD108F"/>
    <w:rsid w:val="00DD1940"/>
    <w:rsid w:val="00DD4A62"/>
    <w:rsid w:val="00DE0B85"/>
    <w:rsid w:val="00DE13E4"/>
    <w:rsid w:val="00DE21BE"/>
    <w:rsid w:val="00E15346"/>
    <w:rsid w:val="00E323A0"/>
    <w:rsid w:val="00E5518A"/>
    <w:rsid w:val="00E72015"/>
    <w:rsid w:val="00E73348"/>
    <w:rsid w:val="00E747E4"/>
    <w:rsid w:val="00E85670"/>
    <w:rsid w:val="00ED139D"/>
    <w:rsid w:val="00EE7810"/>
    <w:rsid w:val="00EF321A"/>
    <w:rsid w:val="00F01A9C"/>
    <w:rsid w:val="00F31AC5"/>
    <w:rsid w:val="00F36D17"/>
    <w:rsid w:val="00F40FCC"/>
    <w:rsid w:val="00F45323"/>
    <w:rsid w:val="00F558CA"/>
    <w:rsid w:val="00F62898"/>
    <w:rsid w:val="00F65FB7"/>
    <w:rsid w:val="00F710ED"/>
    <w:rsid w:val="00F72990"/>
    <w:rsid w:val="00F72C32"/>
    <w:rsid w:val="00F76AD6"/>
    <w:rsid w:val="00F77378"/>
    <w:rsid w:val="00F86348"/>
    <w:rsid w:val="00F91D66"/>
    <w:rsid w:val="00F97C1F"/>
    <w:rsid w:val="00FA1809"/>
    <w:rsid w:val="00FC7C4D"/>
    <w:rsid w:val="00FC7F44"/>
    <w:rsid w:val="00FD487A"/>
    <w:rsid w:val="00FD4FD8"/>
    <w:rsid w:val="00FD7640"/>
    <w:rsid w:val="00FE7358"/>
    <w:rsid w:val="10D07D75"/>
    <w:rsid w:val="2D519A53"/>
    <w:rsid w:val="31B98FE7"/>
    <w:rsid w:val="42DBD228"/>
    <w:rsid w:val="51FEA100"/>
    <w:rsid w:val="56D66C1B"/>
    <w:rsid w:val="7CA84EDE"/>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AF058"/>
  <w15:docId w15:val="{095C9987-A6A9-4E27-B580-F99B8D8AA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879C9"/>
    <w:pPr>
      <w:spacing w:after="0" w:line="240" w:lineRule="auto"/>
    </w:pPr>
    <w:rPr>
      <w:rFonts w:ascii="Times New Roman" w:eastAsia="Times New Roman" w:hAnsi="Times New Roman" w:cs="Times New Roman"/>
      <w:sz w:val="24"/>
      <w:szCs w:val="24"/>
      <w:lang w:eastAsia="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075FF9"/>
    <w:rPr>
      <w:sz w:val="16"/>
      <w:szCs w:val="16"/>
    </w:rPr>
  </w:style>
  <w:style w:type="paragraph" w:styleId="Kommentartext">
    <w:name w:val="annotation text"/>
    <w:basedOn w:val="Standard"/>
    <w:link w:val="KommentartextZchn"/>
    <w:uiPriority w:val="99"/>
    <w:unhideWhenUsed/>
    <w:rsid w:val="00075FF9"/>
    <w:pPr>
      <w:spacing w:after="160"/>
    </w:pPr>
    <w:rPr>
      <w:rFonts w:asciiTheme="minorHAnsi" w:eastAsiaTheme="minorHAnsi" w:hAnsiTheme="minorHAnsi" w:cstheme="minorBidi"/>
      <w:sz w:val="20"/>
      <w:szCs w:val="20"/>
      <w:lang w:eastAsia="en-US"/>
    </w:rPr>
  </w:style>
  <w:style w:type="character" w:customStyle="1" w:styleId="KommentartextZchn">
    <w:name w:val="Kommentartext Zchn"/>
    <w:basedOn w:val="Absatz-Standardschriftart"/>
    <w:link w:val="Kommentartext"/>
    <w:uiPriority w:val="99"/>
    <w:rsid w:val="00075FF9"/>
    <w:rPr>
      <w:sz w:val="20"/>
      <w:szCs w:val="20"/>
    </w:rPr>
  </w:style>
  <w:style w:type="paragraph" w:styleId="Kommentarthema">
    <w:name w:val="annotation subject"/>
    <w:basedOn w:val="Kommentartext"/>
    <w:next w:val="Kommentartext"/>
    <w:link w:val="KommentarthemaZchn"/>
    <w:uiPriority w:val="99"/>
    <w:semiHidden/>
    <w:unhideWhenUsed/>
    <w:rsid w:val="00075FF9"/>
    <w:rPr>
      <w:b/>
      <w:bCs/>
    </w:rPr>
  </w:style>
  <w:style w:type="character" w:customStyle="1" w:styleId="KommentarthemaZchn">
    <w:name w:val="Kommentarthema Zchn"/>
    <w:basedOn w:val="KommentartextZchn"/>
    <w:link w:val="Kommentarthema"/>
    <w:uiPriority w:val="99"/>
    <w:semiHidden/>
    <w:rsid w:val="00075FF9"/>
    <w:rPr>
      <w:b/>
      <w:bCs/>
      <w:sz w:val="20"/>
      <w:szCs w:val="20"/>
    </w:rPr>
  </w:style>
  <w:style w:type="character" w:styleId="Hyperlink">
    <w:name w:val="Hyperlink"/>
    <w:basedOn w:val="Absatz-Standardschriftart"/>
    <w:uiPriority w:val="99"/>
    <w:unhideWhenUsed/>
    <w:rsid w:val="0035734C"/>
    <w:rPr>
      <w:color w:val="0563C1" w:themeColor="hyperlink"/>
      <w:u w:val="single"/>
    </w:rPr>
  </w:style>
  <w:style w:type="character" w:styleId="NichtaufgelsteErwhnung">
    <w:name w:val="Unresolved Mention"/>
    <w:basedOn w:val="Absatz-Standardschriftart"/>
    <w:uiPriority w:val="99"/>
    <w:semiHidden/>
    <w:unhideWhenUsed/>
    <w:rsid w:val="0035734C"/>
    <w:rPr>
      <w:color w:val="605E5C"/>
      <w:shd w:val="clear" w:color="auto" w:fill="E1DFDD"/>
    </w:rPr>
  </w:style>
  <w:style w:type="paragraph" w:styleId="Listenabsatz">
    <w:name w:val="List Paragraph"/>
    <w:basedOn w:val="Standard"/>
    <w:uiPriority w:val="34"/>
    <w:qFormat/>
    <w:rsid w:val="00BD5385"/>
    <w:pPr>
      <w:spacing w:after="160" w:line="259" w:lineRule="auto"/>
      <w:ind w:left="720"/>
      <w:contextualSpacing/>
    </w:pPr>
    <w:rPr>
      <w:rFonts w:asciiTheme="minorHAnsi" w:eastAsiaTheme="minorHAnsi" w:hAnsiTheme="minorHAnsi" w:cstheme="minorBidi"/>
      <w:sz w:val="22"/>
      <w:szCs w:val="22"/>
      <w:lang w:eastAsia="en-US"/>
    </w:rPr>
  </w:style>
  <w:style w:type="paragraph" w:styleId="berarbeitung">
    <w:name w:val="Revision"/>
    <w:hidden/>
    <w:uiPriority w:val="99"/>
    <w:semiHidden/>
    <w:rsid w:val="00F45323"/>
    <w:pPr>
      <w:spacing w:after="0" w:line="240" w:lineRule="auto"/>
    </w:pPr>
  </w:style>
  <w:style w:type="character" w:styleId="BesuchterLink">
    <w:name w:val="FollowedHyperlink"/>
    <w:basedOn w:val="Absatz-Standardschriftart"/>
    <w:uiPriority w:val="99"/>
    <w:semiHidden/>
    <w:unhideWhenUsed/>
    <w:rsid w:val="00FD4FD8"/>
    <w:rPr>
      <w:color w:val="954F72" w:themeColor="followedHyperlink"/>
      <w:u w:val="single"/>
    </w:rPr>
  </w:style>
  <w:style w:type="paragraph" w:styleId="StandardWeb">
    <w:name w:val="Normal (Web)"/>
    <w:basedOn w:val="Standard"/>
    <w:uiPriority w:val="99"/>
    <w:unhideWhenUsed/>
    <w:rsid w:val="003879C9"/>
    <w:pPr>
      <w:spacing w:before="100" w:beforeAutospacing="1" w:after="100" w:afterAutospacing="1"/>
    </w:pPr>
  </w:style>
  <w:style w:type="character" w:customStyle="1" w:styleId="apple-converted-space">
    <w:name w:val="apple-converted-space"/>
    <w:basedOn w:val="Absatz-Standardschriftart"/>
    <w:rsid w:val="003879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52374">
      <w:bodyDiv w:val="1"/>
      <w:marLeft w:val="0"/>
      <w:marRight w:val="0"/>
      <w:marTop w:val="0"/>
      <w:marBottom w:val="0"/>
      <w:divBdr>
        <w:top w:val="none" w:sz="0" w:space="0" w:color="auto"/>
        <w:left w:val="none" w:sz="0" w:space="0" w:color="auto"/>
        <w:bottom w:val="none" w:sz="0" w:space="0" w:color="auto"/>
        <w:right w:val="none" w:sz="0" w:space="0" w:color="auto"/>
      </w:divBdr>
    </w:div>
    <w:div w:id="129522119">
      <w:bodyDiv w:val="1"/>
      <w:marLeft w:val="0"/>
      <w:marRight w:val="0"/>
      <w:marTop w:val="0"/>
      <w:marBottom w:val="0"/>
      <w:divBdr>
        <w:top w:val="none" w:sz="0" w:space="0" w:color="auto"/>
        <w:left w:val="none" w:sz="0" w:space="0" w:color="auto"/>
        <w:bottom w:val="none" w:sz="0" w:space="0" w:color="auto"/>
        <w:right w:val="none" w:sz="0" w:space="0" w:color="auto"/>
      </w:divBdr>
    </w:div>
    <w:div w:id="277874329">
      <w:bodyDiv w:val="1"/>
      <w:marLeft w:val="0"/>
      <w:marRight w:val="0"/>
      <w:marTop w:val="0"/>
      <w:marBottom w:val="0"/>
      <w:divBdr>
        <w:top w:val="none" w:sz="0" w:space="0" w:color="auto"/>
        <w:left w:val="none" w:sz="0" w:space="0" w:color="auto"/>
        <w:bottom w:val="none" w:sz="0" w:space="0" w:color="auto"/>
        <w:right w:val="none" w:sz="0" w:space="0" w:color="auto"/>
      </w:divBdr>
    </w:div>
    <w:div w:id="354841774">
      <w:bodyDiv w:val="1"/>
      <w:marLeft w:val="0"/>
      <w:marRight w:val="0"/>
      <w:marTop w:val="0"/>
      <w:marBottom w:val="0"/>
      <w:divBdr>
        <w:top w:val="none" w:sz="0" w:space="0" w:color="auto"/>
        <w:left w:val="none" w:sz="0" w:space="0" w:color="auto"/>
        <w:bottom w:val="none" w:sz="0" w:space="0" w:color="auto"/>
        <w:right w:val="none" w:sz="0" w:space="0" w:color="auto"/>
      </w:divBdr>
    </w:div>
    <w:div w:id="439883545">
      <w:bodyDiv w:val="1"/>
      <w:marLeft w:val="0"/>
      <w:marRight w:val="0"/>
      <w:marTop w:val="0"/>
      <w:marBottom w:val="0"/>
      <w:divBdr>
        <w:top w:val="none" w:sz="0" w:space="0" w:color="auto"/>
        <w:left w:val="none" w:sz="0" w:space="0" w:color="auto"/>
        <w:bottom w:val="none" w:sz="0" w:space="0" w:color="auto"/>
        <w:right w:val="none" w:sz="0" w:space="0" w:color="auto"/>
      </w:divBdr>
    </w:div>
    <w:div w:id="508299553">
      <w:bodyDiv w:val="1"/>
      <w:marLeft w:val="0"/>
      <w:marRight w:val="0"/>
      <w:marTop w:val="0"/>
      <w:marBottom w:val="0"/>
      <w:divBdr>
        <w:top w:val="none" w:sz="0" w:space="0" w:color="auto"/>
        <w:left w:val="none" w:sz="0" w:space="0" w:color="auto"/>
        <w:bottom w:val="none" w:sz="0" w:space="0" w:color="auto"/>
        <w:right w:val="none" w:sz="0" w:space="0" w:color="auto"/>
      </w:divBdr>
    </w:div>
    <w:div w:id="573785161">
      <w:bodyDiv w:val="1"/>
      <w:marLeft w:val="0"/>
      <w:marRight w:val="0"/>
      <w:marTop w:val="0"/>
      <w:marBottom w:val="0"/>
      <w:divBdr>
        <w:top w:val="none" w:sz="0" w:space="0" w:color="auto"/>
        <w:left w:val="none" w:sz="0" w:space="0" w:color="auto"/>
        <w:bottom w:val="none" w:sz="0" w:space="0" w:color="auto"/>
        <w:right w:val="none" w:sz="0" w:space="0" w:color="auto"/>
      </w:divBdr>
    </w:div>
    <w:div w:id="680741470">
      <w:bodyDiv w:val="1"/>
      <w:marLeft w:val="0"/>
      <w:marRight w:val="0"/>
      <w:marTop w:val="0"/>
      <w:marBottom w:val="0"/>
      <w:divBdr>
        <w:top w:val="none" w:sz="0" w:space="0" w:color="auto"/>
        <w:left w:val="none" w:sz="0" w:space="0" w:color="auto"/>
        <w:bottom w:val="none" w:sz="0" w:space="0" w:color="auto"/>
        <w:right w:val="none" w:sz="0" w:space="0" w:color="auto"/>
      </w:divBdr>
    </w:div>
    <w:div w:id="690376230">
      <w:bodyDiv w:val="1"/>
      <w:marLeft w:val="0"/>
      <w:marRight w:val="0"/>
      <w:marTop w:val="0"/>
      <w:marBottom w:val="0"/>
      <w:divBdr>
        <w:top w:val="none" w:sz="0" w:space="0" w:color="auto"/>
        <w:left w:val="none" w:sz="0" w:space="0" w:color="auto"/>
        <w:bottom w:val="none" w:sz="0" w:space="0" w:color="auto"/>
        <w:right w:val="none" w:sz="0" w:space="0" w:color="auto"/>
      </w:divBdr>
    </w:div>
    <w:div w:id="838694542">
      <w:bodyDiv w:val="1"/>
      <w:marLeft w:val="0"/>
      <w:marRight w:val="0"/>
      <w:marTop w:val="0"/>
      <w:marBottom w:val="0"/>
      <w:divBdr>
        <w:top w:val="none" w:sz="0" w:space="0" w:color="auto"/>
        <w:left w:val="none" w:sz="0" w:space="0" w:color="auto"/>
        <w:bottom w:val="none" w:sz="0" w:space="0" w:color="auto"/>
        <w:right w:val="none" w:sz="0" w:space="0" w:color="auto"/>
      </w:divBdr>
    </w:div>
    <w:div w:id="858739561">
      <w:bodyDiv w:val="1"/>
      <w:marLeft w:val="0"/>
      <w:marRight w:val="0"/>
      <w:marTop w:val="0"/>
      <w:marBottom w:val="0"/>
      <w:divBdr>
        <w:top w:val="none" w:sz="0" w:space="0" w:color="auto"/>
        <w:left w:val="none" w:sz="0" w:space="0" w:color="auto"/>
        <w:bottom w:val="none" w:sz="0" w:space="0" w:color="auto"/>
        <w:right w:val="none" w:sz="0" w:space="0" w:color="auto"/>
      </w:divBdr>
    </w:div>
    <w:div w:id="918826153">
      <w:bodyDiv w:val="1"/>
      <w:marLeft w:val="0"/>
      <w:marRight w:val="0"/>
      <w:marTop w:val="0"/>
      <w:marBottom w:val="0"/>
      <w:divBdr>
        <w:top w:val="none" w:sz="0" w:space="0" w:color="auto"/>
        <w:left w:val="none" w:sz="0" w:space="0" w:color="auto"/>
        <w:bottom w:val="none" w:sz="0" w:space="0" w:color="auto"/>
        <w:right w:val="none" w:sz="0" w:space="0" w:color="auto"/>
      </w:divBdr>
    </w:div>
    <w:div w:id="1073970033">
      <w:bodyDiv w:val="1"/>
      <w:marLeft w:val="0"/>
      <w:marRight w:val="0"/>
      <w:marTop w:val="0"/>
      <w:marBottom w:val="0"/>
      <w:divBdr>
        <w:top w:val="none" w:sz="0" w:space="0" w:color="auto"/>
        <w:left w:val="none" w:sz="0" w:space="0" w:color="auto"/>
        <w:bottom w:val="none" w:sz="0" w:space="0" w:color="auto"/>
        <w:right w:val="none" w:sz="0" w:space="0" w:color="auto"/>
      </w:divBdr>
    </w:div>
    <w:div w:id="1075592998">
      <w:bodyDiv w:val="1"/>
      <w:marLeft w:val="0"/>
      <w:marRight w:val="0"/>
      <w:marTop w:val="0"/>
      <w:marBottom w:val="0"/>
      <w:divBdr>
        <w:top w:val="none" w:sz="0" w:space="0" w:color="auto"/>
        <w:left w:val="none" w:sz="0" w:space="0" w:color="auto"/>
        <w:bottom w:val="none" w:sz="0" w:space="0" w:color="auto"/>
        <w:right w:val="none" w:sz="0" w:space="0" w:color="auto"/>
      </w:divBdr>
    </w:div>
    <w:div w:id="1076198007">
      <w:bodyDiv w:val="1"/>
      <w:marLeft w:val="0"/>
      <w:marRight w:val="0"/>
      <w:marTop w:val="0"/>
      <w:marBottom w:val="0"/>
      <w:divBdr>
        <w:top w:val="none" w:sz="0" w:space="0" w:color="auto"/>
        <w:left w:val="none" w:sz="0" w:space="0" w:color="auto"/>
        <w:bottom w:val="none" w:sz="0" w:space="0" w:color="auto"/>
        <w:right w:val="none" w:sz="0" w:space="0" w:color="auto"/>
      </w:divBdr>
    </w:div>
    <w:div w:id="1119301402">
      <w:bodyDiv w:val="1"/>
      <w:marLeft w:val="0"/>
      <w:marRight w:val="0"/>
      <w:marTop w:val="0"/>
      <w:marBottom w:val="0"/>
      <w:divBdr>
        <w:top w:val="none" w:sz="0" w:space="0" w:color="auto"/>
        <w:left w:val="none" w:sz="0" w:space="0" w:color="auto"/>
        <w:bottom w:val="none" w:sz="0" w:space="0" w:color="auto"/>
        <w:right w:val="none" w:sz="0" w:space="0" w:color="auto"/>
      </w:divBdr>
    </w:div>
    <w:div w:id="1388839963">
      <w:bodyDiv w:val="1"/>
      <w:marLeft w:val="0"/>
      <w:marRight w:val="0"/>
      <w:marTop w:val="0"/>
      <w:marBottom w:val="0"/>
      <w:divBdr>
        <w:top w:val="none" w:sz="0" w:space="0" w:color="auto"/>
        <w:left w:val="none" w:sz="0" w:space="0" w:color="auto"/>
        <w:bottom w:val="none" w:sz="0" w:space="0" w:color="auto"/>
        <w:right w:val="none" w:sz="0" w:space="0" w:color="auto"/>
      </w:divBdr>
    </w:div>
    <w:div w:id="1668636055">
      <w:bodyDiv w:val="1"/>
      <w:marLeft w:val="0"/>
      <w:marRight w:val="0"/>
      <w:marTop w:val="0"/>
      <w:marBottom w:val="0"/>
      <w:divBdr>
        <w:top w:val="none" w:sz="0" w:space="0" w:color="auto"/>
        <w:left w:val="none" w:sz="0" w:space="0" w:color="auto"/>
        <w:bottom w:val="none" w:sz="0" w:space="0" w:color="auto"/>
        <w:right w:val="none" w:sz="0" w:space="0" w:color="auto"/>
      </w:divBdr>
    </w:div>
    <w:div w:id="1765687213">
      <w:bodyDiv w:val="1"/>
      <w:marLeft w:val="0"/>
      <w:marRight w:val="0"/>
      <w:marTop w:val="0"/>
      <w:marBottom w:val="0"/>
      <w:divBdr>
        <w:top w:val="none" w:sz="0" w:space="0" w:color="auto"/>
        <w:left w:val="none" w:sz="0" w:space="0" w:color="auto"/>
        <w:bottom w:val="none" w:sz="0" w:space="0" w:color="auto"/>
        <w:right w:val="none" w:sz="0" w:space="0" w:color="auto"/>
      </w:divBdr>
    </w:div>
    <w:div w:id="1914392197">
      <w:bodyDiv w:val="1"/>
      <w:marLeft w:val="0"/>
      <w:marRight w:val="0"/>
      <w:marTop w:val="0"/>
      <w:marBottom w:val="0"/>
      <w:divBdr>
        <w:top w:val="none" w:sz="0" w:space="0" w:color="auto"/>
        <w:left w:val="none" w:sz="0" w:space="0" w:color="auto"/>
        <w:bottom w:val="none" w:sz="0" w:space="0" w:color="auto"/>
        <w:right w:val="none" w:sz="0" w:space="0" w:color="auto"/>
      </w:divBdr>
    </w:div>
    <w:div w:id="1916356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CF691338D58A74B947BC38C2623D39F" ma:contentTypeVersion="13" ma:contentTypeDescription="Ein neues Dokument erstellen." ma:contentTypeScope="" ma:versionID="9c527a47c7b2d7955630e6bc86494761">
  <xsd:schema xmlns:xsd="http://www.w3.org/2001/XMLSchema" xmlns:xs="http://www.w3.org/2001/XMLSchema" xmlns:p="http://schemas.microsoft.com/office/2006/metadata/properties" xmlns:ns2="0064440c-0b74-4152-94b4-bbf25e7ac525" xmlns:ns3="f8814e02-af58-45ed-a45d-f801ba711f09" targetNamespace="http://schemas.microsoft.com/office/2006/metadata/properties" ma:root="true" ma:fieldsID="19d7309d791b03ddc79e7de48ac8bb90" ns2:_="" ns3:_="">
    <xsd:import namespace="0064440c-0b74-4152-94b4-bbf25e7ac525"/>
    <xsd:import namespace="f8814e02-af58-45ed-a45d-f801ba711f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64440c-0b74-4152-94b4-bbf25e7ac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d3ac95e2-6a71-498f-9362-7d11269cd7c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814e02-af58-45ed-a45d-f801ba711f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926d654-c6fa-40ab-9d56-c5ff73de4349}" ma:internalName="TaxCatchAll" ma:showField="CatchAllData" ma:web="f8814e02-af58-45ed-a45d-f801ba711f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064440c-0b74-4152-94b4-bbf25e7ac525">
      <Terms xmlns="http://schemas.microsoft.com/office/infopath/2007/PartnerControls"/>
    </lcf76f155ced4ddcb4097134ff3c332f>
    <TaxCatchAll xmlns="f8814e02-af58-45ed-a45d-f801ba711f09" xsi:nil="true"/>
  </documentManagement>
</p:properties>
</file>

<file path=customXml/itemProps1.xml><?xml version="1.0" encoding="utf-8"?>
<ds:datastoreItem xmlns:ds="http://schemas.openxmlformats.org/officeDocument/2006/customXml" ds:itemID="{70B909C0-57BD-4E9B-BF7A-3DD086FC5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64440c-0b74-4152-94b4-bbf25e7ac525"/>
    <ds:schemaRef ds:uri="f8814e02-af58-45ed-a45d-f801ba711f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8B9143-3424-47DA-A188-C2C9A87DE2A6}">
  <ds:schemaRefs>
    <ds:schemaRef ds:uri="http://schemas.microsoft.com/sharepoint/v3/contenttype/forms"/>
  </ds:schemaRefs>
</ds:datastoreItem>
</file>

<file path=customXml/itemProps3.xml><?xml version="1.0" encoding="utf-8"?>
<ds:datastoreItem xmlns:ds="http://schemas.openxmlformats.org/officeDocument/2006/customXml" ds:itemID="{DC75DBBF-CA76-4513-9962-A72D25B309CB}">
  <ds:schemaRefs>
    <ds:schemaRef ds:uri="http://schemas.openxmlformats.org/officeDocument/2006/bibliography"/>
  </ds:schemaRefs>
</ds:datastoreItem>
</file>

<file path=customXml/itemProps4.xml><?xml version="1.0" encoding="utf-8"?>
<ds:datastoreItem xmlns:ds="http://schemas.openxmlformats.org/officeDocument/2006/customXml" ds:itemID="{AFF6622F-A75A-4921-BD9A-D42094757F31}">
  <ds:schemaRefs>
    <ds:schemaRef ds:uri="http://schemas.microsoft.com/office/2006/metadata/properties"/>
    <ds:schemaRef ds:uri="http://schemas.microsoft.com/office/infopath/2007/PartnerControls"/>
    <ds:schemaRef ds:uri="0064440c-0b74-4152-94b4-bbf25e7ac525"/>
    <ds:schemaRef ds:uri="f8814e02-af58-45ed-a45d-f801ba711f0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1707</Words>
  <Characters>10755</Characters>
  <Application>Microsoft Office Word</Application>
  <DocSecurity>0</DocSecurity>
  <Lines>89</Lines>
  <Paragraphs>24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Guntern</dc:creator>
  <cp:keywords/>
  <dc:description/>
  <cp:lastModifiedBy>Nadja Urfer / Netzwerk Schweizer Pärke</cp:lastModifiedBy>
  <cp:revision>27</cp:revision>
  <cp:lastPrinted>2023-12-12T06:35:00Z</cp:lastPrinted>
  <dcterms:created xsi:type="dcterms:W3CDTF">2024-02-21T07:45:00Z</dcterms:created>
  <dcterms:modified xsi:type="dcterms:W3CDTF">2024-03-05T15:39:00Z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0x0101008CF691338D58A74B947BC38C2623D39F</vt:lpwstr>
  </property>
  <property fmtid="{D5CDD505-2E9C-101B-9397-08002B2CF9AE}" pid="3" name="Order">
    <vt:r8>3800</vt:r8>
  </property>
  <property fmtid="{D5CDD505-2E9C-101B-9397-08002B2CF9AE}" pid="4" name="MediaServiceImageTags">
    <vt:lpwstr/>
  </property>
</Properties>
</file>